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D8F44B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  <w:bookmarkStart w:id="0" w:name="_Toc417651343"/>
    </w:p>
    <w:p w14:paraId="50994DF5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4120F101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1E02B34F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36BE8EFB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150AC1AB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1D0B725C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349E71B9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168048E6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13846ACE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1ECBFBFA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7A7D44D9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1CE182AE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616DD453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765F2AC7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5B0D5B0E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6935303D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66B4135E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3694916F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0F28D352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1FB32035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0524C186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7CC51B11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5C380CA5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4844400B" w14:textId="77777777" w:rsidR="001E5D9A" w:rsidRDefault="001E5D9A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</w:p>
    <w:p w14:paraId="6EA41B5C" w14:textId="6D49EE34" w:rsidR="00785FAE" w:rsidRPr="00F06B2C" w:rsidRDefault="00785FAE" w:rsidP="00D76C83">
      <w:pPr>
        <w:tabs>
          <w:tab w:val="left" w:pos="426"/>
        </w:tabs>
        <w:spacing w:line="240" w:lineRule="auto"/>
        <w:rPr>
          <w:rFonts w:ascii="Arial Narrow" w:hAnsi="Arial Narrow" w:cs="Arial"/>
          <w:sz w:val="40"/>
          <w:szCs w:val="40"/>
        </w:rPr>
      </w:pPr>
      <w:r w:rsidRPr="00F06B2C">
        <w:rPr>
          <w:rFonts w:ascii="Arial Narrow" w:hAnsi="Arial Narrow" w:cs="Arial"/>
          <w:sz w:val="40"/>
          <w:szCs w:val="40"/>
        </w:rPr>
        <w:lastRenderedPageBreak/>
        <w:t>A. SPRIEVODNÁ SPRÁVA</w:t>
      </w:r>
    </w:p>
    <w:p w14:paraId="28BA7915" w14:textId="77777777" w:rsidR="00484CD2" w:rsidRPr="00EA5DC9" w:rsidRDefault="00484CD2" w:rsidP="00484CD2">
      <w:pPr>
        <w:pStyle w:val="Bezriadkovania"/>
        <w:tabs>
          <w:tab w:val="left" w:pos="426"/>
        </w:tabs>
        <w:spacing w:line="360" w:lineRule="auto"/>
        <w:outlineLvl w:val="0"/>
        <w:rPr>
          <w:rFonts w:ascii="Arial Narrow" w:hAnsi="Arial Narrow" w:cs="Arial"/>
          <w:b/>
          <w:sz w:val="24"/>
          <w:szCs w:val="24"/>
        </w:rPr>
      </w:pPr>
      <w:bookmarkStart w:id="1" w:name="_Hlk178668318"/>
      <w:bookmarkStart w:id="2" w:name="_Hlk139893705"/>
      <w:r w:rsidRPr="00EA5DC9">
        <w:rPr>
          <w:rFonts w:ascii="Arial Narrow" w:hAnsi="Arial Narrow" w:cs="Arial"/>
          <w:b/>
          <w:sz w:val="24"/>
          <w:szCs w:val="24"/>
        </w:rPr>
        <w:t xml:space="preserve">1. IDENTIFIKAČNÉ ÚDAJE </w:t>
      </w:r>
    </w:p>
    <w:p w14:paraId="14C3DA65" w14:textId="77777777" w:rsidR="00484CD2" w:rsidRPr="001455B7" w:rsidRDefault="00484CD2" w:rsidP="00484CD2">
      <w:pPr>
        <w:pStyle w:val="Bezriadkovania"/>
        <w:tabs>
          <w:tab w:val="left" w:pos="426"/>
        </w:tabs>
        <w:rPr>
          <w:rFonts w:ascii="Arial Narrow" w:hAnsi="Arial Narrow"/>
          <w:sz w:val="18"/>
          <w:szCs w:val="18"/>
        </w:rPr>
      </w:pPr>
    </w:p>
    <w:p w14:paraId="7CE383CB" w14:textId="77777777" w:rsidR="009729E0" w:rsidRDefault="00484CD2" w:rsidP="009729E0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1.1    </w:t>
      </w:r>
      <w:r w:rsidRPr="00417D33">
        <w:rPr>
          <w:rFonts w:ascii="Arial Narrow" w:hAnsi="Arial Narrow" w:cs="Arial"/>
          <w:sz w:val="20"/>
          <w:szCs w:val="20"/>
        </w:rPr>
        <w:tab/>
        <w:t>NÁZOV STAVB</w:t>
      </w:r>
      <w:r>
        <w:rPr>
          <w:rFonts w:ascii="Arial Narrow" w:hAnsi="Arial Narrow" w:cs="Arial"/>
          <w:sz w:val="20"/>
          <w:szCs w:val="20"/>
        </w:rPr>
        <w:t>Y</w:t>
      </w:r>
      <w:r w:rsidRPr="00417D33">
        <w:rPr>
          <w:rFonts w:ascii="Arial Narrow" w:hAnsi="Arial Narrow" w:cs="Arial"/>
          <w:sz w:val="20"/>
          <w:szCs w:val="20"/>
        </w:rPr>
        <w:t xml:space="preserve">: 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="00801DBF">
        <w:rPr>
          <w:rFonts w:ascii="Arial Narrow" w:hAnsi="Arial Narrow" w:cs="Arial"/>
          <w:sz w:val="20"/>
          <w:szCs w:val="20"/>
        </w:rPr>
        <w:t xml:space="preserve">SOŠ Technická Lučenec – </w:t>
      </w:r>
      <w:r w:rsidR="009729E0">
        <w:rPr>
          <w:rFonts w:ascii="Arial Narrow" w:hAnsi="Arial Narrow" w:cs="Arial"/>
          <w:sz w:val="20"/>
          <w:szCs w:val="20"/>
        </w:rPr>
        <w:t>novostavba edukačného centra, rekonštrukcia</w:t>
      </w:r>
    </w:p>
    <w:p w14:paraId="389E1E46" w14:textId="7274F1BA" w:rsidR="00484CD2" w:rsidRPr="00417D33" w:rsidRDefault="009729E0" w:rsidP="009729E0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>objektu školy a spoločenského objektu</w:t>
      </w:r>
    </w:p>
    <w:p w14:paraId="24FC2525" w14:textId="1F0A2CCF" w:rsidR="00484CD2" w:rsidRPr="00417D33" w:rsidRDefault="00484CD2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1.2    </w:t>
      </w:r>
      <w:r w:rsidRPr="00417D33">
        <w:rPr>
          <w:rFonts w:ascii="Arial Narrow" w:hAnsi="Arial Narrow" w:cs="Arial"/>
          <w:sz w:val="20"/>
          <w:szCs w:val="20"/>
        </w:rPr>
        <w:tab/>
        <w:t>STAVEBNÍK: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D17298" w:rsidRPr="00D17298">
        <w:rPr>
          <w:rFonts w:ascii="Arial Narrow" w:hAnsi="Arial Narrow" w:cs="Arial"/>
          <w:sz w:val="20"/>
          <w:szCs w:val="20"/>
        </w:rPr>
        <w:t>BBSK, Námestie SNP 23/23, 974 01 Banská Bystrica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14:paraId="7829BB61" w14:textId="22F38EBF" w:rsidR="00484CD2" w:rsidRPr="00417D33" w:rsidRDefault="00484CD2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1.3    </w:t>
      </w:r>
      <w:r w:rsidRPr="00417D33">
        <w:rPr>
          <w:rFonts w:ascii="Arial Narrow" w:hAnsi="Arial Narrow" w:cs="Arial"/>
          <w:sz w:val="20"/>
          <w:szCs w:val="20"/>
        </w:rPr>
        <w:tab/>
        <w:t>MIESTO</w:t>
      </w:r>
      <w:r>
        <w:rPr>
          <w:rFonts w:ascii="Arial Narrow" w:hAnsi="Arial Narrow" w:cs="Arial"/>
          <w:sz w:val="20"/>
          <w:szCs w:val="20"/>
        </w:rPr>
        <w:t xml:space="preserve"> STAVBY</w:t>
      </w:r>
      <w:r w:rsidR="001406C2">
        <w:rPr>
          <w:rFonts w:ascii="Arial Narrow" w:hAnsi="Arial Narrow" w:cs="Arial"/>
          <w:sz w:val="20"/>
          <w:szCs w:val="20"/>
        </w:rPr>
        <w:t>:</w:t>
      </w:r>
      <w:r w:rsidR="001406C2">
        <w:rPr>
          <w:rFonts w:ascii="Arial Narrow" w:hAnsi="Arial Narrow" w:cs="Arial"/>
          <w:sz w:val="20"/>
          <w:szCs w:val="20"/>
        </w:rPr>
        <w:tab/>
      </w:r>
      <w:r w:rsidR="001406C2">
        <w:rPr>
          <w:rFonts w:ascii="Arial Narrow" w:hAnsi="Arial Narrow" w:cs="Arial"/>
          <w:sz w:val="20"/>
          <w:szCs w:val="20"/>
        </w:rPr>
        <w:tab/>
      </w:r>
      <w:r w:rsidR="001406C2">
        <w:rPr>
          <w:rFonts w:ascii="Arial Narrow" w:hAnsi="Arial Narrow" w:cs="Arial"/>
          <w:sz w:val="20"/>
          <w:szCs w:val="20"/>
        </w:rPr>
        <w:tab/>
      </w:r>
      <w:r w:rsidR="00B65C84">
        <w:rPr>
          <w:rFonts w:ascii="Arial Narrow" w:hAnsi="Arial Narrow" w:cs="Arial"/>
          <w:sz w:val="20"/>
          <w:szCs w:val="20"/>
        </w:rPr>
        <w:t>SOŠ Technická, Dukelských Hrdinov 2, 984 01</w:t>
      </w:r>
      <w:r w:rsidR="00801DBF">
        <w:rPr>
          <w:rFonts w:ascii="Arial Narrow" w:hAnsi="Arial Narrow" w:cs="Arial"/>
          <w:sz w:val="20"/>
          <w:szCs w:val="20"/>
        </w:rPr>
        <w:t xml:space="preserve"> Lučenec</w:t>
      </w:r>
    </w:p>
    <w:p w14:paraId="74066841" w14:textId="16488F03" w:rsidR="00484CD2" w:rsidRPr="00417D33" w:rsidRDefault="00484CD2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b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1.4    </w:t>
      </w:r>
      <w:r w:rsidRPr="00417D33">
        <w:rPr>
          <w:rFonts w:ascii="Arial Narrow" w:hAnsi="Arial Narrow" w:cs="Arial"/>
          <w:sz w:val="20"/>
          <w:szCs w:val="20"/>
        </w:rPr>
        <w:tab/>
        <w:t xml:space="preserve">PARCELNÉ ČÍSLA:   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bookmarkStart w:id="3" w:name="_Hlk139893744"/>
      <w:sdt>
        <w:sdtPr>
          <w:rPr>
            <w:rFonts w:ascii="Arial Narrow" w:hAnsi="Arial Narrow"/>
            <w:sz w:val="20"/>
            <w:szCs w:val="20"/>
          </w:rPr>
          <w:alias w:val="Prehľad"/>
          <w:tag w:val=""/>
          <w:id w:val="-183984203"/>
          <w:placeholder>
            <w:docPart w:val="7887A0F04A5F4159B45381DBD86C3E41"/>
          </w:placeholder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/>
        <w:sdtContent>
          <w:r w:rsidR="00801DBF" w:rsidRPr="00801DBF">
            <w:rPr>
              <w:rFonts w:ascii="Arial Narrow" w:hAnsi="Arial Narrow"/>
              <w:sz w:val="20"/>
              <w:szCs w:val="20"/>
            </w:rPr>
            <w:t>3829/1, 3829/9, 3829/10</w:t>
          </w:r>
          <w:r w:rsidR="00801DBF">
            <w:rPr>
              <w:rFonts w:ascii="Arial Narrow" w:hAnsi="Arial Narrow"/>
              <w:sz w:val="20"/>
              <w:szCs w:val="20"/>
            </w:rPr>
            <w:t>,</w:t>
          </w:r>
          <w:r w:rsidR="00801DBF" w:rsidRPr="00801DBF">
            <w:rPr>
              <w:rFonts w:ascii="Arial Narrow" w:hAnsi="Arial Narrow"/>
              <w:sz w:val="20"/>
              <w:szCs w:val="20"/>
            </w:rPr>
            <w:t xml:space="preserve"> 3859</w:t>
          </w:r>
          <w:r w:rsidR="008B0199">
            <w:rPr>
              <w:rFonts w:ascii="Arial Narrow" w:hAnsi="Arial Narrow"/>
              <w:sz w:val="20"/>
              <w:szCs w:val="20"/>
            </w:rPr>
            <w:t>, 3863/2</w:t>
          </w:r>
        </w:sdtContent>
      </w:sdt>
      <w:bookmarkEnd w:id="3"/>
    </w:p>
    <w:p w14:paraId="34DA74BC" w14:textId="72ED2BE4" w:rsidR="00484CD2" w:rsidRPr="00417D33" w:rsidRDefault="00484CD2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>1.5</w:t>
      </w:r>
      <w:r w:rsidRPr="00417D33">
        <w:rPr>
          <w:rFonts w:ascii="Arial Narrow" w:hAnsi="Arial Narrow" w:cs="Arial"/>
          <w:sz w:val="20"/>
          <w:szCs w:val="20"/>
        </w:rPr>
        <w:tab/>
        <w:t>ČÍSLO LISTU</w:t>
      </w:r>
      <w:r>
        <w:rPr>
          <w:rFonts w:ascii="Arial Narrow" w:hAnsi="Arial Narrow" w:cs="Arial"/>
          <w:sz w:val="20"/>
          <w:szCs w:val="20"/>
        </w:rPr>
        <w:t xml:space="preserve"> VLASTNÍCTVA</w:t>
      </w:r>
      <w:r w:rsidRPr="00417D33">
        <w:rPr>
          <w:rFonts w:ascii="Arial Narrow" w:hAnsi="Arial Narrow" w:cs="Arial"/>
          <w:sz w:val="20"/>
          <w:szCs w:val="20"/>
        </w:rPr>
        <w:t>:</w:t>
      </w:r>
      <w:r w:rsidRPr="00417D33">
        <w:rPr>
          <w:rFonts w:ascii="Arial Narrow" w:hAnsi="Arial Narrow" w:cs="Arial"/>
          <w:sz w:val="20"/>
          <w:szCs w:val="20"/>
        </w:rPr>
        <w:tab/>
      </w:r>
      <w:r w:rsidR="001406C2">
        <w:rPr>
          <w:rFonts w:ascii="Arial Narrow" w:hAnsi="Arial Narrow" w:cs="Arial"/>
          <w:sz w:val="20"/>
          <w:szCs w:val="20"/>
        </w:rPr>
        <w:tab/>
      </w:r>
      <w:r w:rsidR="00B65C84">
        <w:rPr>
          <w:rFonts w:ascii="Arial Narrow" w:hAnsi="Arial Narrow" w:cs="Arial"/>
          <w:sz w:val="20"/>
          <w:szCs w:val="20"/>
        </w:rPr>
        <w:t>7734</w:t>
      </w:r>
    </w:p>
    <w:p w14:paraId="3BBD1229" w14:textId="3BBEF551" w:rsidR="00484CD2" w:rsidRPr="00417D33" w:rsidRDefault="00484CD2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1.5    </w:t>
      </w:r>
      <w:r w:rsidRPr="00417D33">
        <w:rPr>
          <w:rFonts w:ascii="Arial Narrow" w:hAnsi="Arial Narrow" w:cs="Arial"/>
          <w:sz w:val="20"/>
          <w:szCs w:val="20"/>
        </w:rPr>
        <w:tab/>
        <w:t>KATASTRÁLNE ÚZEMIE: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bookmarkStart w:id="4" w:name="_Hlk139893755"/>
      <w:sdt>
        <w:sdtPr>
          <w:rPr>
            <w:rFonts w:ascii="Arial Narrow" w:hAnsi="Arial Narrow" w:cs="Arial"/>
            <w:sz w:val="20"/>
            <w:szCs w:val="20"/>
          </w:rPr>
          <w:alias w:val="Kategória"/>
          <w:tag w:val=""/>
          <w:id w:val="-549691214"/>
          <w:placeholder>
            <w:docPart w:val="48300D4A354047F798405103B8FBD086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B65C84">
            <w:rPr>
              <w:rFonts w:ascii="Arial Narrow" w:hAnsi="Arial Narrow" w:cs="Arial"/>
              <w:sz w:val="20"/>
              <w:szCs w:val="20"/>
            </w:rPr>
            <w:t>Lučenec</w:t>
          </w:r>
        </w:sdtContent>
      </w:sdt>
      <w:bookmarkEnd w:id="4"/>
    </w:p>
    <w:p w14:paraId="5F6E7BC5" w14:textId="20D9394D" w:rsidR="00484CD2" w:rsidRPr="008D1C26" w:rsidRDefault="00484CD2" w:rsidP="00484CD2">
      <w:pPr>
        <w:pStyle w:val="Bezriadkovania"/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right" w:pos="9638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1.6    </w:t>
      </w:r>
      <w:r w:rsidRPr="00417D33">
        <w:rPr>
          <w:rFonts w:ascii="Arial Narrow" w:hAnsi="Arial Narrow" w:cs="Arial"/>
          <w:sz w:val="20"/>
          <w:szCs w:val="20"/>
        </w:rPr>
        <w:tab/>
        <w:t xml:space="preserve">ZAČIATOK STAVBY: 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Pr="008D1C26">
        <w:rPr>
          <w:rFonts w:ascii="Arial Narrow" w:hAnsi="Arial Narrow" w:cs="Arial"/>
          <w:sz w:val="20"/>
          <w:szCs w:val="20"/>
        </w:rPr>
        <w:tab/>
      </w:r>
      <w:bookmarkStart w:id="5" w:name="_Hlk139893766"/>
      <w:sdt>
        <w:sdtPr>
          <w:rPr>
            <w:rFonts w:ascii="Arial Narrow" w:hAnsi="Arial Narrow" w:cs="Arial"/>
            <w:sz w:val="20"/>
            <w:szCs w:val="20"/>
          </w:rPr>
          <w:alias w:val="E-mail spoločnosti"/>
          <w:tag w:val=""/>
          <w:id w:val="2046786510"/>
          <w:placeholder>
            <w:docPart w:val="551E4FFFA65443B7B8A763908F9C57A8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6C3053">
            <w:rPr>
              <w:rFonts w:ascii="Arial Narrow" w:hAnsi="Arial Narrow" w:cs="Arial"/>
              <w:sz w:val="20"/>
              <w:szCs w:val="20"/>
            </w:rPr>
            <w:t>1 / 2025</w:t>
          </w:r>
        </w:sdtContent>
      </w:sdt>
      <w:bookmarkEnd w:id="5"/>
      <w:r w:rsidRPr="008D1C26">
        <w:rPr>
          <w:rFonts w:ascii="Arial Narrow" w:hAnsi="Arial Narrow" w:cs="Arial"/>
          <w:sz w:val="20"/>
          <w:szCs w:val="20"/>
        </w:rPr>
        <w:tab/>
      </w:r>
    </w:p>
    <w:p w14:paraId="2C8F1C58" w14:textId="603027FC" w:rsidR="001406C2" w:rsidRPr="0046477C" w:rsidRDefault="001406C2" w:rsidP="001406C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 w:rsidRPr="0046477C">
        <w:rPr>
          <w:rFonts w:ascii="Arial Narrow" w:hAnsi="Arial Narrow" w:cs="Arial"/>
          <w:sz w:val="20"/>
          <w:szCs w:val="20"/>
        </w:rPr>
        <w:t xml:space="preserve">1.7   UKONČENIE STAVBY : </w:t>
      </w:r>
      <w:r w:rsidRPr="0046477C">
        <w:rPr>
          <w:rFonts w:ascii="Arial Narrow" w:hAnsi="Arial Narrow" w:cs="Arial"/>
          <w:sz w:val="20"/>
          <w:szCs w:val="20"/>
        </w:rPr>
        <w:tab/>
      </w:r>
      <w:r w:rsidRPr="0046477C">
        <w:rPr>
          <w:rFonts w:ascii="Arial Narrow" w:hAnsi="Arial Narrow" w:cs="Arial"/>
          <w:sz w:val="20"/>
          <w:szCs w:val="20"/>
        </w:rPr>
        <w:tab/>
      </w:r>
      <w:sdt>
        <w:sdtPr>
          <w:rPr>
            <w:rFonts w:ascii="Arial Narrow" w:hAnsi="Arial Narrow" w:cs="Arial"/>
            <w:sz w:val="20"/>
            <w:szCs w:val="20"/>
          </w:rPr>
          <w:alias w:val="Fax spoločnosti"/>
          <w:tag w:val=""/>
          <w:id w:val="1217866656"/>
          <w:placeholder>
            <w:docPart w:val="7A241F46644E4D65BE7940D917D48A8B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="006C3053">
            <w:rPr>
              <w:rFonts w:ascii="Arial Narrow" w:hAnsi="Arial Narrow" w:cs="Arial"/>
              <w:sz w:val="20"/>
              <w:szCs w:val="20"/>
            </w:rPr>
            <w:t>1 / 2026</w:t>
          </w:r>
        </w:sdtContent>
      </w:sdt>
    </w:p>
    <w:p w14:paraId="093F2567" w14:textId="7493C421" w:rsidR="00484CD2" w:rsidRPr="008D1C26" w:rsidRDefault="005C20C8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1.8</w:t>
      </w:r>
      <w:r w:rsidR="001406C2">
        <w:rPr>
          <w:rFonts w:ascii="Arial Narrow" w:hAnsi="Arial Narrow" w:cs="Arial"/>
          <w:sz w:val="20"/>
          <w:szCs w:val="20"/>
        </w:rPr>
        <w:t xml:space="preserve">    </w:t>
      </w:r>
      <w:r w:rsidR="001406C2">
        <w:rPr>
          <w:rFonts w:ascii="Arial Narrow" w:hAnsi="Arial Narrow" w:cs="Arial"/>
          <w:sz w:val="20"/>
          <w:szCs w:val="20"/>
        </w:rPr>
        <w:tab/>
        <w:t xml:space="preserve">LEHOTA VÝSTAVBY: </w:t>
      </w:r>
      <w:r w:rsidR="001406C2">
        <w:rPr>
          <w:rFonts w:ascii="Arial Narrow" w:hAnsi="Arial Narrow" w:cs="Arial"/>
          <w:sz w:val="20"/>
          <w:szCs w:val="20"/>
        </w:rPr>
        <w:tab/>
      </w:r>
      <w:r w:rsidR="001406C2">
        <w:rPr>
          <w:rFonts w:ascii="Arial Narrow" w:hAnsi="Arial Narrow" w:cs="Arial"/>
          <w:sz w:val="20"/>
          <w:szCs w:val="20"/>
        </w:rPr>
        <w:tab/>
      </w:r>
      <w:r w:rsidR="001406C2">
        <w:rPr>
          <w:rFonts w:ascii="Arial Narrow" w:hAnsi="Arial Narrow" w:cs="Arial"/>
          <w:sz w:val="20"/>
          <w:szCs w:val="20"/>
        </w:rPr>
        <w:tab/>
      </w:r>
      <w:r w:rsidR="003F266D">
        <w:rPr>
          <w:rFonts w:ascii="Arial Narrow" w:hAnsi="Arial Narrow" w:cs="Arial"/>
          <w:sz w:val="20"/>
          <w:szCs w:val="20"/>
        </w:rPr>
        <w:t>1</w:t>
      </w:r>
      <w:r w:rsidR="00484CD2" w:rsidRPr="008D1C26">
        <w:rPr>
          <w:rFonts w:ascii="Arial Narrow" w:hAnsi="Arial Narrow" w:cs="Arial"/>
          <w:sz w:val="20"/>
          <w:szCs w:val="20"/>
        </w:rPr>
        <w:t xml:space="preserve"> rok</w:t>
      </w:r>
    </w:p>
    <w:p w14:paraId="2B952506" w14:textId="48D522EF" w:rsidR="002B591D" w:rsidRPr="008D1C26" w:rsidRDefault="005C20C8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1.9</w:t>
      </w:r>
      <w:r w:rsidR="00484CD2" w:rsidRPr="008D1C26">
        <w:rPr>
          <w:rFonts w:ascii="Arial Narrow" w:hAnsi="Arial Narrow" w:cs="Arial"/>
          <w:sz w:val="20"/>
          <w:szCs w:val="20"/>
        </w:rPr>
        <w:t xml:space="preserve">    </w:t>
      </w:r>
      <w:r w:rsidR="00484CD2" w:rsidRPr="008D1C26">
        <w:rPr>
          <w:rFonts w:ascii="Arial Narrow" w:hAnsi="Arial Narrow" w:cs="Arial"/>
          <w:sz w:val="20"/>
          <w:szCs w:val="20"/>
        </w:rPr>
        <w:tab/>
        <w:t xml:space="preserve">NÁKLADY STAVBY: </w:t>
      </w:r>
      <w:r w:rsidR="00484CD2" w:rsidRPr="008D1C26">
        <w:rPr>
          <w:rFonts w:ascii="Arial Narrow" w:hAnsi="Arial Narrow" w:cs="Arial"/>
          <w:sz w:val="20"/>
          <w:szCs w:val="20"/>
        </w:rPr>
        <w:tab/>
      </w:r>
      <w:r w:rsidR="00484CD2" w:rsidRPr="008D1C26">
        <w:rPr>
          <w:rFonts w:ascii="Arial Narrow" w:hAnsi="Arial Narrow" w:cs="Arial"/>
          <w:sz w:val="20"/>
          <w:szCs w:val="20"/>
        </w:rPr>
        <w:tab/>
      </w:r>
      <w:r w:rsidR="00484CD2" w:rsidRPr="008D1C26">
        <w:rPr>
          <w:rFonts w:ascii="Arial Narrow" w:hAnsi="Arial Narrow" w:cs="Arial"/>
          <w:sz w:val="20"/>
          <w:szCs w:val="20"/>
        </w:rPr>
        <w:tab/>
      </w:r>
      <w:r w:rsidR="003F266D">
        <w:rPr>
          <w:rFonts w:ascii="Arial Narrow" w:hAnsi="Arial Narrow" w:cs="Arial"/>
          <w:sz w:val="20"/>
          <w:szCs w:val="20"/>
        </w:rPr>
        <w:t>podľa rozpočtu</w:t>
      </w:r>
      <w:r w:rsidR="002B591D">
        <w:rPr>
          <w:rFonts w:ascii="Arial Narrow" w:hAnsi="Arial Narrow" w:cs="Arial"/>
          <w:sz w:val="20"/>
          <w:szCs w:val="20"/>
        </w:rPr>
        <w:t xml:space="preserve"> </w:t>
      </w:r>
    </w:p>
    <w:p w14:paraId="1D640959" w14:textId="77777777" w:rsidR="00484CD2" w:rsidRPr="00417D33" w:rsidRDefault="005C20C8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1.10</w:t>
      </w:r>
      <w:r w:rsidR="00484CD2" w:rsidRPr="00417D33">
        <w:rPr>
          <w:rFonts w:ascii="Arial Narrow" w:hAnsi="Arial Narrow" w:cs="Arial"/>
          <w:sz w:val="20"/>
          <w:szCs w:val="20"/>
        </w:rPr>
        <w:t xml:space="preserve">  </w:t>
      </w:r>
      <w:r w:rsidR="00484CD2" w:rsidRPr="00417D33">
        <w:rPr>
          <w:rFonts w:ascii="Arial Narrow" w:hAnsi="Arial Narrow" w:cs="Arial"/>
          <w:sz w:val="20"/>
          <w:szCs w:val="20"/>
        </w:rPr>
        <w:tab/>
        <w:t xml:space="preserve">ÚČEL STAVBY: </w:t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sdt>
        <w:sdtPr>
          <w:rPr>
            <w:rFonts w:ascii="Arial Narrow" w:hAnsi="Arial Narrow" w:cs="Arial"/>
            <w:sz w:val="20"/>
            <w:szCs w:val="20"/>
          </w:rPr>
          <w:alias w:val="Kľúčové slová"/>
          <w:tag w:val=""/>
          <w:id w:val="481662957"/>
          <w:placeholder>
            <w:docPart w:val="C11DB9F798694F99A4D217111B280E4C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1406C2">
            <w:rPr>
              <w:rFonts w:ascii="Arial Narrow" w:hAnsi="Arial Narrow" w:cs="Arial"/>
              <w:sz w:val="20"/>
              <w:szCs w:val="20"/>
            </w:rPr>
            <w:t>školské zariadenie</w:t>
          </w:r>
        </w:sdtContent>
      </w:sdt>
    </w:p>
    <w:p w14:paraId="21C7643D" w14:textId="4D7DD096" w:rsidR="00484CD2" w:rsidRPr="00417D33" w:rsidRDefault="005C20C8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1.11</w:t>
      </w:r>
      <w:r w:rsidR="00484CD2">
        <w:rPr>
          <w:rFonts w:ascii="Arial Narrow" w:hAnsi="Arial Narrow" w:cs="Arial"/>
          <w:sz w:val="20"/>
          <w:szCs w:val="20"/>
        </w:rPr>
        <w:t xml:space="preserve">   </w:t>
      </w:r>
      <w:r w:rsidR="00484CD2" w:rsidRPr="00417D33">
        <w:rPr>
          <w:rFonts w:ascii="Arial Narrow" w:hAnsi="Arial Narrow" w:cs="Arial"/>
          <w:sz w:val="20"/>
          <w:szCs w:val="20"/>
        </w:rPr>
        <w:t xml:space="preserve">CHARAKTER STAVBY: </w:t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801DBF">
        <w:rPr>
          <w:rFonts w:ascii="Arial Narrow" w:hAnsi="Arial Narrow" w:cs="Arial"/>
          <w:sz w:val="20"/>
          <w:szCs w:val="20"/>
        </w:rPr>
        <w:t xml:space="preserve">rekonštrukcia s </w:t>
      </w:r>
      <w:r w:rsidR="00B65C84">
        <w:rPr>
          <w:rFonts w:ascii="Arial Narrow" w:hAnsi="Arial Narrow" w:cs="Arial"/>
          <w:sz w:val="20"/>
          <w:szCs w:val="20"/>
        </w:rPr>
        <w:t>prístavb</w:t>
      </w:r>
      <w:r w:rsidR="00801DBF">
        <w:rPr>
          <w:rFonts w:ascii="Arial Narrow" w:hAnsi="Arial Narrow" w:cs="Arial"/>
          <w:sz w:val="20"/>
          <w:szCs w:val="20"/>
        </w:rPr>
        <w:t>ou</w:t>
      </w:r>
    </w:p>
    <w:p w14:paraId="795D47E1" w14:textId="77777777" w:rsidR="00484CD2" w:rsidRPr="00417D33" w:rsidRDefault="005C20C8" w:rsidP="00484CD2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1.12</w:t>
      </w:r>
      <w:r w:rsidR="00484CD2" w:rsidRPr="00417D33">
        <w:rPr>
          <w:rFonts w:ascii="Arial Narrow" w:hAnsi="Arial Narrow" w:cs="Arial"/>
          <w:sz w:val="20"/>
          <w:szCs w:val="20"/>
        </w:rPr>
        <w:t xml:space="preserve">   GENERÁLNY PROJ</w:t>
      </w:r>
      <w:r w:rsidR="00484CD2">
        <w:rPr>
          <w:rFonts w:ascii="Arial Narrow" w:hAnsi="Arial Narrow" w:cs="Arial"/>
          <w:sz w:val="20"/>
          <w:szCs w:val="20"/>
        </w:rPr>
        <w:t>EKTANT</w:t>
      </w:r>
      <w:r w:rsidR="00484CD2" w:rsidRPr="00417D33">
        <w:rPr>
          <w:rFonts w:ascii="Arial Narrow" w:hAnsi="Arial Narrow" w:cs="Arial"/>
          <w:sz w:val="20"/>
          <w:szCs w:val="20"/>
        </w:rPr>
        <w:t xml:space="preserve">: </w:t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sdt>
        <w:sdtPr>
          <w:rPr>
            <w:rFonts w:ascii="Arial Narrow" w:hAnsi="Arial Narrow" w:cs="Arial"/>
            <w:sz w:val="20"/>
            <w:szCs w:val="20"/>
          </w:rPr>
          <w:alias w:val="Telefón spoločnosti"/>
          <w:tag w:val=""/>
          <w:id w:val="-69968843"/>
          <w:placeholder>
            <w:docPart w:val="3E5965B2EE034DC7B6C1CCAE2A1A44DC"/>
          </w:placeholder>
          <w:dataBinding w:prefixMappings="xmlns:ns0='http://schemas.microsoft.com/office/2006/coverPageProps' " w:xpath="/ns0:CoverPageProperties[1]/ns0:CompanyPhone[1]" w:storeItemID="{55AF091B-3C7A-41E3-B477-F2FDAA23CFDA}"/>
          <w:text/>
        </w:sdtPr>
        <w:sdtEndPr/>
        <w:sdtContent>
          <w:r w:rsidR="00484CD2">
            <w:rPr>
              <w:rFonts w:ascii="Arial Narrow" w:hAnsi="Arial Narrow" w:cs="Arial"/>
              <w:sz w:val="20"/>
              <w:szCs w:val="20"/>
            </w:rPr>
            <w:t xml:space="preserve">VISIA s.r.o., Sládkovičova 2052/50, 927 01 Šaľa   </w:t>
          </w:r>
        </w:sdtContent>
      </w:sdt>
      <w:r w:rsidR="00484CD2" w:rsidRPr="00417D33">
        <w:rPr>
          <w:rFonts w:ascii="Arial Narrow" w:hAnsi="Arial Narrow" w:cs="Arial"/>
          <w:sz w:val="20"/>
          <w:szCs w:val="20"/>
        </w:rPr>
        <w:t xml:space="preserve"> </w:t>
      </w:r>
    </w:p>
    <w:p w14:paraId="0C8217B6" w14:textId="77C6E317" w:rsidR="00484CD2" w:rsidRPr="0001452A" w:rsidRDefault="005C20C8" w:rsidP="0001452A">
      <w:pPr>
        <w:pStyle w:val="Bezriadkovania"/>
        <w:tabs>
          <w:tab w:val="left" w:pos="426"/>
        </w:tabs>
        <w:spacing w:line="276" w:lineRule="auto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1.13</w:t>
      </w:r>
      <w:r w:rsidR="00484CD2" w:rsidRPr="00417D33">
        <w:rPr>
          <w:rFonts w:ascii="Arial Narrow" w:hAnsi="Arial Narrow" w:cs="Arial"/>
          <w:sz w:val="20"/>
          <w:szCs w:val="20"/>
        </w:rPr>
        <w:t xml:space="preserve"> </w:t>
      </w:r>
      <w:r w:rsidR="00484CD2"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 xml:space="preserve"> PROJEKTANTI PROFESIÍ: </w:t>
      </w:r>
      <w:r w:rsidR="00484CD2" w:rsidRPr="00417D33">
        <w:rPr>
          <w:rFonts w:ascii="Arial Narrow" w:hAnsi="Arial Narrow" w:cs="Arial"/>
          <w:sz w:val="20"/>
          <w:szCs w:val="20"/>
        </w:rPr>
        <w:tab/>
      </w:r>
    </w:p>
    <w:p w14:paraId="75D46A18" w14:textId="77777777" w:rsidR="00484CD2" w:rsidRPr="00417D33" w:rsidRDefault="00484CD2" w:rsidP="00484CD2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 xml:space="preserve">ARCHITEKTÚRA: </w:t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</w:r>
      <w:r w:rsidRPr="00417D33">
        <w:rPr>
          <w:rFonts w:ascii="Arial Narrow" w:hAnsi="Arial Narrow" w:cs="Arial"/>
          <w:sz w:val="20"/>
          <w:szCs w:val="20"/>
        </w:rPr>
        <w:tab/>
        <w:t xml:space="preserve">Ing. Ladislav Chatrnúch, Sládkovičova 2052/50, 927 01 Šaľa,  </w:t>
      </w:r>
    </w:p>
    <w:p w14:paraId="70F717C5" w14:textId="77777777" w:rsidR="00484CD2" w:rsidRDefault="009C7F85" w:rsidP="009C7F85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484CD2" w:rsidRPr="00417D33">
        <w:rPr>
          <w:rFonts w:ascii="Arial Narrow" w:hAnsi="Arial Narrow" w:cs="Arial"/>
          <w:sz w:val="20"/>
          <w:szCs w:val="20"/>
        </w:rPr>
        <w:t xml:space="preserve">e-mail: </w:t>
      </w:r>
      <w:hyperlink r:id="rId9" w:history="1">
        <w:r w:rsidR="00484CD2" w:rsidRPr="009C7F85">
          <w:rPr>
            <w:rFonts w:ascii="Arial Narrow" w:hAnsi="Arial Narrow" w:cs="Arial"/>
            <w:sz w:val="20"/>
            <w:szCs w:val="20"/>
          </w:rPr>
          <w:t>l.chatrnuch@visia.sk</w:t>
        </w:r>
      </w:hyperlink>
      <w:r w:rsidR="00484CD2" w:rsidRPr="00417D33">
        <w:rPr>
          <w:rFonts w:ascii="Arial Narrow" w:hAnsi="Arial Narrow" w:cs="Arial"/>
          <w:sz w:val="20"/>
          <w:szCs w:val="20"/>
        </w:rPr>
        <w:t>, tel.: 0903 432</w:t>
      </w:r>
      <w:r w:rsidR="00484CD2">
        <w:rPr>
          <w:rFonts w:ascii="Arial Narrow" w:hAnsi="Arial Narrow" w:cs="Arial"/>
          <w:sz w:val="20"/>
          <w:szCs w:val="20"/>
        </w:rPr>
        <w:t> </w:t>
      </w:r>
      <w:r w:rsidR="00484CD2" w:rsidRPr="00417D33">
        <w:rPr>
          <w:rFonts w:ascii="Arial Narrow" w:hAnsi="Arial Narrow" w:cs="Arial"/>
          <w:sz w:val="20"/>
          <w:szCs w:val="20"/>
        </w:rPr>
        <w:t>543</w:t>
      </w:r>
    </w:p>
    <w:p w14:paraId="5257E6E9" w14:textId="77777777" w:rsidR="001406C2" w:rsidRDefault="00484CD2" w:rsidP="001406C2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14:paraId="11426CB6" w14:textId="54B4E019" w:rsidR="001406C2" w:rsidRPr="009C7F85" w:rsidRDefault="001406C2" w:rsidP="001406C2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9C7F85">
        <w:rPr>
          <w:rFonts w:ascii="Arial Narrow" w:hAnsi="Arial Narrow" w:cs="Arial"/>
          <w:sz w:val="20"/>
          <w:szCs w:val="20"/>
        </w:rPr>
        <w:t xml:space="preserve">Ing. </w:t>
      </w:r>
      <w:r w:rsidR="00B65C84">
        <w:rPr>
          <w:rFonts w:ascii="Arial Narrow" w:hAnsi="Arial Narrow" w:cs="Arial"/>
          <w:sz w:val="20"/>
          <w:szCs w:val="20"/>
        </w:rPr>
        <w:t>Michal Babinec</w:t>
      </w:r>
      <w:r w:rsidRPr="009C7F85">
        <w:rPr>
          <w:rFonts w:ascii="Arial Narrow" w:hAnsi="Arial Narrow" w:cs="Arial"/>
          <w:sz w:val="20"/>
          <w:szCs w:val="20"/>
        </w:rPr>
        <w:t xml:space="preserve">, </w:t>
      </w:r>
      <w:proofErr w:type="spellStart"/>
      <w:r w:rsidR="00B65C84" w:rsidRPr="009C7F85">
        <w:rPr>
          <w:rFonts w:ascii="Arial Narrow" w:hAnsi="Arial Narrow" w:cs="Arial"/>
          <w:sz w:val="20"/>
          <w:szCs w:val="20"/>
        </w:rPr>
        <w:t>Ivánska</w:t>
      </w:r>
      <w:proofErr w:type="spellEnd"/>
      <w:r w:rsidR="00B65C84" w:rsidRPr="009C7F85">
        <w:rPr>
          <w:rFonts w:ascii="Arial Narrow" w:hAnsi="Arial Narrow" w:cs="Arial"/>
          <w:sz w:val="20"/>
          <w:szCs w:val="20"/>
        </w:rPr>
        <w:t xml:space="preserve"> cesta 30/B, 821 04 Bratislava</w:t>
      </w:r>
      <w:r w:rsidRPr="009C7F85">
        <w:rPr>
          <w:rFonts w:ascii="Arial Narrow" w:hAnsi="Arial Narrow" w:cs="Arial"/>
          <w:sz w:val="20"/>
          <w:szCs w:val="20"/>
        </w:rPr>
        <w:t xml:space="preserve">,  </w:t>
      </w:r>
    </w:p>
    <w:p w14:paraId="3C514375" w14:textId="25CFC569" w:rsidR="001406C2" w:rsidRPr="009C7F85" w:rsidRDefault="001406C2" w:rsidP="001406C2">
      <w:pPr>
        <w:pStyle w:val="Bezriadkovania"/>
        <w:tabs>
          <w:tab w:val="left" w:pos="426"/>
        </w:tabs>
        <w:ind w:left="2844" w:firstLine="696"/>
        <w:rPr>
          <w:rFonts w:ascii="Arial Narrow" w:hAnsi="Arial Narrow" w:cs="Arial"/>
          <w:sz w:val="20"/>
          <w:szCs w:val="20"/>
        </w:rPr>
      </w:pPr>
      <w:r w:rsidRPr="009C7F85">
        <w:rPr>
          <w:rFonts w:ascii="Arial Narrow" w:hAnsi="Arial Narrow" w:cs="Arial"/>
          <w:sz w:val="20"/>
          <w:szCs w:val="20"/>
        </w:rPr>
        <w:t>e-mail: m.</w:t>
      </w:r>
      <w:r w:rsidR="00B65C84">
        <w:rPr>
          <w:rFonts w:ascii="Arial Narrow" w:hAnsi="Arial Narrow" w:cs="Arial"/>
          <w:sz w:val="20"/>
          <w:szCs w:val="20"/>
        </w:rPr>
        <w:t>babinec</w:t>
      </w:r>
      <w:r w:rsidRPr="009C7F85">
        <w:rPr>
          <w:rFonts w:ascii="Arial Narrow" w:hAnsi="Arial Narrow" w:cs="Arial"/>
          <w:sz w:val="20"/>
          <w:szCs w:val="20"/>
        </w:rPr>
        <w:t>@visia.sk, tel.: 09</w:t>
      </w:r>
      <w:r w:rsidR="00B65C84">
        <w:rPr>
          <w:rFonts w:ascii="Arial Narrow" w:hAnsi="Arial Narrow" w:cs="Arial"/>
          <w:sz w:val="20"/>
          <w:szCs w:val="20"/>
        </w:rPr>
        <w:t>15 782 816</w:t>
      </w:r>
    </w:p>
    <w:p w14:paraId="1495A1F8" w14:textId="77777777" w:rsidR="001406C2" w:rsidRPr="009C7F85" w:rsidRDefault="001406C2" w:rsidP="001406C2">
      <w:pPr>
        <w:pStyle w:val="Bezriadkovania"/>
        <w:tabs>
          <w:tab w:val="left" w:pos="426"/>
        </w:tabs>
        <w:ind w:left="2844" w:firstLine="696"/>
        <w:rPr>
          <w:rFonts w:ascii="Arial Narrow" w:hAnsi="Arial Narrow" w:cs="Arial"/>
          <w:sz w:val="20"/>
          <w:szCs w:val="20"/>
        </w:rPr>
      </w:pPr>
    </w:p>
    <w:p w14:paraId="4B735EFD" w14:textId="328BE67E" w:rsidR="001406C2" w:rsidRPr="009C7F85" w:rsidRDefault="001406C2" w:rsidP="001406C2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 w:rsidRPr="009C7F85">
        <w:rPr>
          <w:rFonts w:ascii="Arial Narrow" w:hAnsi="Arial Narrow" w:cs="Arial"/>
          <w:sz w:val="20"/>
          <w:szCs w:val="20"/>
        </w:rPr>
        <w:tab/>
      </w:r>
      <w:r w:rsidRPr="009C7F85">
        <w:rPr>
          <w:rFonts w:ascii="Arial Narrow" w:hAnsi="Arial Narrow" w:cs="Arial"/>
          <w:sz w:val="20"/>
          <w:szCs w:val="20"/>
        </w:rPr>
        <w:tab/>
      </w:r>
      <w:r w:rsidRPr="009C7F85">
        <w:rPr>
          <w:rFonts w:ascii="Arial Narrow" w:hAnsi="Arial Narrow" w:cs="Arial"/>
          <w:sz w:val="20"/>
          <w:szCs w:val="20"/>
        </w:rPr>
        <w:tab/>
      </w:r>
      <w:r w:rsidRPr="009C7F85">
        <w:rPr>
          <w:rFonts w:ascii="Arial Narrow" w:hAnsi="Arial Narrow" w:cs="Arial"/>
          <w:sz w:val="20"/>
          <w:szCs w:val="20"/>
        </w:rPr>
        <w:tab/>
        <w:t xml:space="preserve">Ing. </w:t>
      </w:r>
      <w:r w:rsidR="00B65C84">
        <w:rPr>
          <w:rFonts w:ascii="Arial Narrow" w:hAnsi="Arial Narrow" w:cs="Arial"/>
          <w:sz w:val="20"/>
          <w:szCs w:val="20"/>
        </w:rPr>
        <w:t>Juraj Beňo</w:t>
      </w:r>
      <w:r w:rsidRPr="009C7F85">
        <w:rPr>
          <w:rFonts w:ascii="Arial Narrow" w:hAnsi="Arial Narrow" w:cs="Arial"/>
          <w:sz w:val="20"/>
          <w:szCs w:val="20"/>
        </w:rPr>
        <w:t xml:space="preserve">, </w:t>
      </w:r>
      <w:r w:rsidR="00B65C84" w:rsidRPr="00417D33">
        <w:rPr>
          <w:rFonts w:ascii="Arial Narrow" w:hAnsi="Arial Narrow" w:cs="Arial"/>
          <w:sz w:val="20"/>
          <w:szCs w:val="20"/>
        </w:rPr>
        <w:t>Sládkovi</w:t>
      </w:r>
      <w:r w:rsidR="00B65C84">
        <w:rPr>
          <w:rFonts w:ascii="Arial Narrow" w:hAnsi="Arial Narrow" w:cs="Arial"/>
          <w:sz w:val="20"/>
          <w:szCs w:val="20"/>
        </w:rPr>
        <w:t>čova 2052/50</w:t>
      </w:r>
      <w:r w:rsidR="00B65C84" w:rsidRPr="00417D33">
        <w:rPr>
          <w:rFonts w:ascii="Arial Narrow" w:hAnsi="Arial Narrow" w:cs="Arial"/>
          <w:sz w:val="20"/>
          <w:szCs w:val="20"/>
        </w:rPr>
        <w:t>, 927 01 Šaľa</w:t>
      </w:r>
      <w:r w:rsidRPr="009C7F85">
        <w:rPr>
          <w:rFonts w:ascii="Arial Narrow" w:hAnsi="Arial Narrow" w:cs="Arial"/>
          <w:sz w:val="20"/>
          <w:szCs w:val="20"/>
        </w:rPr>
        <w:t xml:space="preserve">,  </w:t>
      </w:r>
    </w:p>
    <w:p w14:paraId="240FFD15" w14:textId="00C142DF" w:rsidR="001406C2" w:rsidRPr="009C7F85" w:rsidRDefault="001406C2" w:rsidP="001406C2">
      <w:pPr>
        <w:pStyle w:val="Bezriadkovania"/>
        <w:tabs>
          <w:tab w:val="left" w:pos="426"/>
        </w:tabs>
        <w:ind w:left="2844" w:firstLine="696"/>
        <w:rPr>
          <w:rFonts w:ascii="Arial Narrow" w:hAnsi="Arial Narrow" w:cs="Arial"/>
          <w:sz w:val="20"/>
          <w:szCs w:val="20"/>
        </w:rPr>
      </w:pPr>
      <w:r w:rsidRPr="009C7F85">
        <w:rPr>
          <w:rFonts w:ascii="Arial Narrow" w:hAnsi="Arial Narrow" w:cs="Arial"/>
          <w:sz w:val="20"/>
          <w:szCs w:val="20"/>
        </w:rPr>
        <w:t xml:space="preserve">e-mail: </w:t>
      </w:r>
      <w:r w:rsidR="00B65C84">
        <w:rPr>
          <w:rFonts w:ascii="Arial Narrow" w:hAnsi="Arial Narrow" w:cs="Arial"/>
          <w:sz w:val="20"/>
          <w:szCs w:val="20"/>
        </w:rPr>
        <w:t>j.beno</w:t>
      </w:r>
      <w:r w:rsidRPr="009C7F85">
        <w:rPr>
          <w:rFonts w:ascii="Arial Narrow" w:hAnsi="Arial Narrow" w:cs="Arial"/>
          <w:sz w:val="20"/>
          <w:szCs w:val="20"/>
        </w:rPr>
        <w:t xml:space="preserve">@visia.sk, tel.: </w:t>
      </w:r>
      <w:r w:rsidR="00B65C84">
        <w:rPr>
          <w:rFonts w:ascii="Arial Narrow" w:hAnsi="Arial Narrow" w:cs="Arial"/>
          <w:sz w:val="20"/>
          <w:szCs w:val="20"/>
        </w:rPr>
        <w:t>0918 032</w:t>
      </w:r>
      <w:r w:rsidR="00264F0B">
        <w:rPr>
          <w:rFonts w:ascii="Arial Narrow" w:hAnsi="Arial Narrow" w:cs="Arial"/>
          <w:sz w:val="20"/>
          <w:szCs w:val="20"/>
        </w:rPr>
        <w:t> </w:t>
      </w:r>
      <w:r w:rsidR="00B65C84">
        <w:rPr>
          <w:rFonts w:ascii="Arial Narrow" w:hAnsi="Arial Narrow" w:cs="Arial"/>
          <w:sz w:val="20"/>
          <w:szCs w:val="20"/>
        </w:rPr>
        <w:t>817</w:t>
      </w:r>
    </w:p>
    <w:p w14:paraId="5735A04C" w14:textId="77777777" w:rsidR="00264F0B" w:rsidRDefault="00264F0B" w:rsidP="00264F0B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"/>
          <w:sz w:val="20"/>
          <w:szCs w:val="20"/>
        </w:rPr>
      </w:pPr>
    </w:p>
    <w:p w14:paraId="41A462DD" w14:textId="1F2D782B" w:rsidR="00264F0B" w:rsidRPr="00801DBF" w:rsidRDefault="00264F0B" w:rsidP="00264F0B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Narrow"/>
          <w:sz w:val="20"/>
          <w:szCs w:val="20"/>
        </w:rPr>
      </w:pPr>
      <w:bookmarkStart w:id="6" w:name="_Hlk178929676"/>
      <w:r>
        <w:rPr>
          <w:rFonts w:ascii="Arial Narrow" w:hAnsi="Arial Narrow" w:cs="Arial"/>
          <w:sz w:val="20"/>
          <w:szCs w:val="20"/>
        </w:rPr>
        <w:t>ZDRAVOTECHNIKA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801DBF">
        <w:rPr>
          <w:rFonts w:ascii="Arial Narrow" w:hAnsi="Arial Narrow" w:cs="ArialNarrow"/>
          <w:sz w:val="20"/>
          <w:szCs w:val="20"/>
        </w:rPr>
        <w:t xml:space="preserve">Ing. </w:t>
      </w:r>
      <w:r>
        <w:rPr>
          <w:rFonts w:ascii="Arial Narrow" w:hAnsi="Arial Narrow" w:cs="ArialNarrow"/>
          <w:sz w:val="20"/>
          <w:szCs w:val="20"/>
        </w:rPr>
        <w:t>Miroslav Košičan</w:t>
      </w:r>
      <w:r w:rsidRPr="00801DBF">
        <w:rPr>
          <w:rFonts w:ascii="Arial Narrow" w:hAnsi="Arial Narrow" w:cs="ArialNarrow"/>
          <w:sz w:val="20"/>
          <w:szCs w:val="20"/>
        </w:rPr>
        <w:t xml:space="preserve">, </w:t>
      </w:r>
      <w:r>
        <w:rPr>
          <w:rFonts w:ascii="Arial Narrow" w:hAnsi="Arial Narrow" w:cs="ArialNarrow"/>
          <w:sz w:val="20"/>
          <w:szCs w:val="20"/>
        </w:rPr>
        <w:t>Tolstého 157/5</w:t>
      </w:r>
      <w:r w:rsidRPr="00801DBF">
        <w:rPr>
          <w:rFonts w:ascii="Arial Narrow" w:hAnsi="Arial Narrow" w:cs="ArialNarrow"/>
          <w:sz w:val="20"/>
          <w:szCs w:val="20"/>
        </w:rPr>
        <w:t xml:space="preserve">, </w:t>
      </w:r>
      <w:r>
        <w:rPr>
          <w:rFonts w:ascii="Arial Narrow" w:hAnsi="Arial Narrow" w:cs="ArialNarrow"/>
          <w:sz w:val="20"/>
          <w:szCs w:val="20"/>
        </w:rPr>
        <w:t>040 01</w:t>
      </w:r>
      <w:r w:rsidRPr="00801DBF">
        <w:rPr>
          <w:rFonts w:ascii="Arial Narrow" w:hAnsi="Arial Narrow" w:cs="ArialNarrow"/>
          <w:sz w:val="20"/>
          <w:szCs w:val="20"/>
        </w:rPr>
        <w:t xml:space="preserve"> </w:t>
      </w:r>
      <w:r>
        <w:rPr>
          <w:rFonts w:ascii="Arial Narrow" w:hAnsi="Arial Narrow" w:cs="ArialNarrow"/>
          <w:sz w:val="20"/>
          <w:szCs w:val="20"/>
        </w:rPr>
        <w:t>Košice</w:t>
      </w:r>
      <w:r w:rsidRPr="00801DBF">
        <w:rPr>
          <w:rFonts w:ascii="Arial Narrow" w:hAnsi="Arial Narrow" w:cs="ArialNarrow"/>
          <w:sz w:val="20"/>
          <w:szCs w:val="20"/>
        </w:rPr>
        <w:t>,</w:t>
      </w:r>
    </w:p>
    <w:p w14:paraId="5A718D07" w14:textId="314A1B02" w:rsidR="00264F0B" w:rsidRDefault="00264F0B" w:rsidP="00264F0B">
      <w:pPr>
        <w:pStyle w:val="Bezriadkovania"/>
        <w:tabs>
          <w:tab w:val="left" w:pos="426"/>
        </w:tabs>
        <w:ind w:left="720"/>
        <w:rPr>
          <w:rFonts w:ascii="Arial Narrow" w:hAnsi="Arial Narrow" w:cs="ArialNarrow"/>
          <w:sz w:val="20"/>
          <w:szCs w:val="20"/>
        </w:rPr>
      </w:pPr>
      <w:r>
        <w:rPr>
          <w:rFonts w:ascii="Arial Narrow" w:hAnsi="Arial Narrow" w:cs="ArialNarrow"/>
          <w:sz w:val="20"/>
          <w:szCs w:val="20"/>
        </w:rPr>
        <w:tab/>
      </w:r>
      <w:r>
        <w:rPr>
          <w:rFonts w:ascii="Arial Narrow" w:hAnsi="Arial Narrow" w:cs="ArialNarrow"/>
          <w:sz w:val="20"/>
          <w:szCs w:val="20"/>
        </w:rPr>
        <w:tab/>
      </w:r>
      <w:r>
        <w:rPr>
          <w:rFonts w:ascii="Arial Narrow" w:hAnsi="Arial Narrow" w:cs="ArialNarrow"/>
          <w:sz w:val="20"/>
          <w:szCs w:val="20"/>
        </w:rPr>
        <w:tab/>
      </w:r>
      <w:r>
        <w:rPr>
          <w:rFonts w:ascii="Arial Narrow" w:hAnsi="Arial Narrow" w:cs="ArialNarrow"/>
          <w:sz w:val="20"/>
          <w:szCs w:val="20"/>
        </w:rPr>
        <w:tab/>
      </w:r>
      <w:r w:rsidRPr="00801DBF">
        <w:rPr>
          <w:rFonts w:ascii="Arial Narrow" w:hAnsi="Arial Narrow" w:cs="ArialNarrow"/>
          <w:sz w:val="20"/>
          <w:szCs w:val="20"/>
        </w:rPr>
        <w:t xml:space="preserve">e-mail: </w:t>
      </w:r>
      <w:r>
        <w:rPr>
          <w:rFonts w:ascii="Arial Narrow" w:hAnsi="Arial Narrow" w:cs="ArialNarrow"/>
          <w:sz w:val="20"/>
          <w:szCs w:val="20"/>
        </w:rPr>
        <w:t>miroslav.kosican</w:t>
      </w:r>
      <w:r w:rsidRPr="00801DBF">
        <w:rPr>
          <w:rFonts w:ascii="Arial Narrow" w:hAnsi="Arial Narrow" w:cs="ArialNarrow"/>
          <w:sz w:val="20"/>
          <w:szCs w:val="20"/>
        </w:rPr>
        <w:t>@</w:t>
      </w:r>
      <w:r>
        <w:rPr>
          <w:rFonts w:ascii="Arial Narrow" w:hAnsi="Arial Narrow" w:cs="ArialNarrow"/>
          <w:sz w:val="20"/>
          <w:szCs w:val="20"/>
        </w:rPr>
        <w:t>gmail.com</w:t>
      </w:r>
    </w:p>
    <w:bookmarkEnd w:id="6"/>
    <w:p w14:paraId="24146843" w14:textId="77777777" w:rsidR="00801DBF" w:rsidRDefault="00801DBF" w:rsidP="00B65C84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</w:p>
    <w:p w14:paraId="3A078D1D" w14:textId="77777777" w:rsidR="00801DBF" w:rsidRPr="00801DBF" w:rsidRDefault="00801DBF" w:rsidP="00801DBF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Narrow"/>
          <w:sz w:val="20"/>
          <w:szCs w:val="20"/>
        </w:rPr>
      </w:pPr>
      <w:r w:rsidRPr="00417D33">
        <w:rPr>
          <w:rFonts w:ascii="Arial Narrow" w:hAnsi="Arial Narrow" w:cs="Arial"/>
          <w:sz w:val="20"/>
          <w:szCs w:val="20"/>
        </w:rPr>
        <w:t>ELEKTROINŠTALÁCIA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Pr="00801DBF">
        <w:rPr>
          <w:rFonts w:ascii="Arial Narrow" w:hAnsi="Arial Narrow" w:cs="ArialNarrow"/>
          <w:sz w:val="20"/>
          <w:szCs w:val="20"/>
        </w:rPr>
        <w:t>Ing. Alexander Leczkési, Obchodný rad č. 3829, 946 03 Kolárovo,</w:t>
      </w:r>
    </w:p>
    <w:p w14:paraId="164147AA" w14:textId="38B23E0F" w:rsidR="005C6E89" w:rsidRDefault="00801DBF" w:rsidP="00801DBF">
      <w:pPr>
        <w:pStyle w:val="Bezriadkovania"/>
        <w:tabs>
          <w:tab w:val="left" w:pos="426"/>
        </w:tabs>
        <w:ind w:left="720"/>
        <w:rPr>
          <w:rFonts w:ascii="Arial Narrow" w:hAnsi="Arial Narrow" w:cs="ArialNarrow"/>
          <w:sz w:val="20"/>
          <w:szCs w:val="20"/>
        </w:rPr>
      </w:pPr>
      <w:r>
        <w:rPr>
          <w:rFonts w:ascii="Arial Narrow" w:hAnsi="Arial Narrow" w:cs="ArialNarrow"/>
          <w:sz w:val="20"/>
          <w:szCs w:val="20"/>
        </w:rPr>
        <w:tab/>
      </w:r>
      <w:r>
        <w:rPr>
          <w:rFonts w:ascii="Arial Narrow" w:hAnsi="Arial Narrow" w:cs="ArialNarrow"/>
          <w:sz w:val="20"/>
          <w:szCs w:val="20"/>
        </w:rPr>
        <w:tab/>
      </w:r>
      <w:r>
        <w:rPr>
          <w:rFonts w:ascii="Arial Narrow" w:hAnsi="Arial Narrow" w:cs="ArialNarrow"/>
          <w:sz w:val="20"/>
          <w:szCs w:val="20"/>
        </w:rPr>
        <w:tab/>
      </w:r>
      <w:r>
        <w:rPr>
          <w:rFonts w:ascii="Arial Narrow" w:hAnsi="Arial Narrow" w:cs="ArialNarrow"/>
          <w:sz w:val="20"/>
          <w:szCs w:val="20"/>
        </w:rPr>
        <w:tab/>
      </w:r>
      <w:r w:rsidRPr="00801DBF">
        <w:rPr>
          <w:rFonts w:ascii="Arial Narrow" w:hAnsi="Arial Narrow" w:cs="ArialNarrow"/>
          <w:sz w:val="20"/>
          <w:szCs w:val="20"/>
        </w:rPr>
        <w:t>e-mail: leczkesi@eltecor.sk, tel.: 0905 714</w:t>
      </w:r>
      <w:r w:rsidR="0090766F">
        <w:rPr>
          <w:rFonts w:ascii="Arial Narrow" w:hAnsi="Arial Narrow" w:cs="ArialNarrow"/>
          <w:sz w:val="20"/>
          <w:szCs w:val="20"/>
        </w:rPr>
        <w:t> </w:t>
      </w:r>
      <w:r w:rsidRPr="00801DBF">
        <w:rPr>
          <w:rFonts w:ascii="Arial Narrow" w:hAnsi="Arial Narrow" w:cs="ArialNarrow"/>
          <w:sz w:val="20"/>
          <w:szCs w:val="20"/>
        </w:rPr>
        <w:t>706</w:t>
      </w:r>
    </w:p>
    <w:p w14:paraId="601E7D1C" w14:textId="77777777" w:rsidR="0090766F" w:rsidRDefault="0090766F" w:rsidP="00801DBF">
      <w:pPr>
        <w:pStyle w:val="Bezriadkovania"/>
        <w:tabs>
          <w:tab w:val="left" w:pos="426"/>
        </w:tabs>
        <w:ind w:left="720"/>
        <w:rPr>
          <w:rFonts w:ascii="Arial Narrow" w:hAnsi="Arial Narrow" w:cs="ArialNarrow"/>
          <w:sz w:val="20"/>
          <w:szCs w:val="20"/>
        </w:rPr>
      </w:pPr>
    </w:p>
    <w:p w14:paraId="1CF0497C" w14:textId="77777777" w:rsidR="0090766F" w:rsidRDefault="0090766F" w:rsidP="0090766F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ROZPOČET:</w:t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 xml:space="preserve">Ing. Peter Sapák, </w:t>
      </w:r>
    </w:p>
    <w:p w14:paraId="493FCEDF" w14:textId="6533A0EC" w:rsidR="0090766F" w:rsidRDefault="0090766F" w:rsidP="0090766F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 xml:space="preserve">e-mail: petersapak@centrum.sk, </w:t>
      </w:r>
      <w:r w:rsidRPr="00417D33">
        <w:rPr>
          <w:rFonts w:ascii="Arial Narrow" w:hAnsi="Arial Narrow" w:cs="Arial"/>
          <w:sz w:val="20"/>
          <w:szCs w:val="20"/>
        </w:rPr>
        <w:t xml:space="preserve"> tel.</w:t>
      </w:r>
      <w:r>
        <w:rPr>
          <w:rFonts w:ascii="Arial Narrow" w:hAnsi="Arial Narrow" w:cs="Arial"/>
          <w:sz w:val="20"/>
          <w:szCs w:val="20"/>
        </w:rPr>
        <w:t>: 0905 978 294</w:t>
      </w:r>
    </w:p>
    <w:p w14:paraId="61671022" w14:textId="77777777" w:rsidR="00AF40B9" w:rsidRDefault="00AF40B9" w:rsidP="005C6E89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</w:p>
    <w:p w14:paraId="49E2DE37" w14:textId="124B4E6B" w:rsidR="005C6E89" w:rsidRDefault="0090766F" w:rsidP="005C6E89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VZDUCHOTECHNIKA</w:t>
      </w:r>
      <w:r w:rsidR="005C6E89">
        <w:rPr>
          <w:rFonts w:ascii="Arial Narrow" w:hAnsi="Arial Narrow" w:cs="Arial"/>
          <w:sz w:val="20"/>
          <w:szCs w:val="20"/>
        </w:rPr>
        <w:t>:</w:t>
      </w:r>
      <w:r w:rsidR="005C6E89">
        <w:rPr>
          <w:rFonts w:ascii="Arial Narrow" w:hAnsi="Arial Narrow" w:cs="Arial"/>
          <w:sz w:val="20"/>
          <w:szCs w:val="20"/>
        </w:rPr>
        <w:tab/>
      </w:r>
      <w:r w:rsidR="005C6E89">
        <w:rPr>
          <w:rFonts w:ascii="Arial Narrow" w:hAnsi="Arial Narrow" w:cs="Arial"/>
          <w:sz w:val="20"/>
          <w:szCs w:val="20"/>
        </w:rPr>
        <w:tab/>
        <w:t xml:space="preserve">Ing. </w:t>
      </w:r>
      <w:r>
        <w:rPr>
          <w:rFonts w:ascii="Arial Narrow" w:hAnsi="Arial Narrow" w:cs="Arial"/>
          <w:sz w:val="20"/>
          <w:szCs w:val="20"/>
        </w:rPr>
        <w:t>Miroslav Michalík</w:t>
      </w:r>
      <w:r w:rsidR="005C6E89">
        <w:rPr>
          <w:rFonts w:ascii="Arial Narrow" w:hAnsi="Arial Narrow" w:cs="Arial"/>
          <w:sz w:val="20"/>
          <w:szCs w:val="20"/>
        </w:rPr>
        <w:t xml:space="preserve">, </w:t>
      </w:r>
    </w:p>
    <w:p w14:paraId="1F73B31B" w14:textId="79190648" w:rsidR="005C6E89" w:rsidRDefault="005C6E89" w:rsidP="005C6E89">
      <w:pPr>
        <w:pStyle w:val="Bezriadkovania"/>
        <w:tabs>
          <w:tab w:val="left" w:pos="426"/>
        </w:tabs>
        <w:ind w:left="72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  <w:t xml:space="preserve">e-mail: </w:t>
      </w:r>
      <w:r w:rsidR="0090766F" w:rsidRPr="0090766F">
        <w:rPr>
          <w:rFonts w:ascii="Arial Narrow" w:hAnsi="Arial Narrow" w:cs="Arial"/>
          <w:sz w:val="20"/>
          <w:szCs w:val="20"/>
        </w:rPr>
        <w:t>miroslav.michalik@gmail.com</w:t>
      </w:r>
    </w:p>
    <w:p w14:paraId="1E6508F6" w14:textId="77777777" w:rsidR="00BC2E89" w:rsidRPr="008E23A9" w:rsidRDefault="00BC2E89" w:rsidP="005C6E89">
      <w:pPr>
        <w:pStyle w:val="Bezriadkovania"/>
        <w:tabs>
          <w:tab w:val="left" w:pos="426"/>
        </w:tabs>
        <w:rPr>
          <w:rFonts w:ascii="Arial Narrow" w:hAnsi="Arial Narrow" w:cs="Arial"/>
          <w:b/>
          <w:sz w:val="20"/>
          <w:szCs w:val="20"/>
        </w:rPr>
      </w:pPr>
    </w:p>
    <w:p w14:paraId="6D51A836" w14:textId="026C0CCF" w:rsidR="00654647" w:rsidRDefault="00CA2C2D" w:rsidP="002B591D">
      <w:pPr>
        <w:pStyle w:val="Bezriadkovania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1.14</w:t>
      </w:r>
      <w:r w:rsidR="00484CD2" w:rsidRPr="00417D33">
        <w:rPr>
          <w:rFonts w:ascii="Arial Narrow" w:hAnsi="Arial Narrow" w:cs="Arial"/>
          <w:sz w:val="20"/>
          <w:szCs w:val="20"/>
        </w:rPr>
        <w:tab/>
        <w:t xml:space="preserve">STUPEŇ PROJEKTU: </w:t>
      </w:r>
      <w:r w:rsidR="00484CD2" w:rsidRPr="00417D33">
        <w:rPr>
          <w:rFonts w:ascii="Arial Narrow" w:hAnsi="Arial Narrow" w:cs="Arial"/>
          <w:sz w:val="20"/>
          <w:szCs w:val="20"/>
        </w:rPr>
        <w:tab/>
      </w:r>
      <w:r w:rsidR="00484CD2">
        <w:rPr>
          <w:rFonts w:ascii="Arial Narrow" w:hAnsi="Arial Narrow" w:cs="Arial"/>
          <w:sz w:val="20"/>
          <w:szCs w:val="20"/>
        </w:rPr>
        <w:tab/>
      </w:r>
      <w:r w:rsidR="002B591D">
        <w:rPr>
          <w:rFonts w:ascii="Arial Narrow" w:hAnsi="Arial Narrow" w:cs="Arial"/>
          <w:sz w:val="20"/>
          <w:szCs w:val="20"/>
        </w:rPr>
        <w:t>ZMENA STAVBY PRED DOKONČENÍM</w:t>
      </w:r>
      <w:r w:rsidR="004E7CCC">
        <w:rPr>
          <w:rFonts w:ascii="Arial Narrow" w:hAnsi="Arial Narrow" w:cs="Arial"/>
          <w:sz w:val="20"/>
          <w:szCs w:val="20"/>
        </w:rPr>
        <w:t xml:space="preserve"> 2</w:t>
      </w:r>
    </w:p>
    <w:p w14:paraId="17591C1C" w14:textId="377BD33A" w:rsidR="00654647" w:rsidRDefault="00484CD2" w:rsidP="003756DB">
      <w:pPr>
        <w:pStyle w:val="Bezriadkovania"/>
        <w:rPr>
          <w:rFonts w:ascii="Arial Narrow" w:hAnsi="Arial Narrow" w:cs="Arial"/>
          <w:sz w:val="20"/>
          <w:szCs w:val="20"/>
        </w:rPr>
      </w:pPr>
      <w:r w:rsidRPr="001455B7">
        <w:rPr>
          <w:rFonts w:ascii="Arial Narrow" w:hAnsi="Arial Narrow" w:cs="Arial"/>
          <w:sz w:val="20"/>
          <w:szCs w:val="20"/>
        </w:rPr>
        <w:tab/>
      </w:r>
    </w:p>
    <w:p w14:paraId="72CF7661" w14:textId="77777777" w:rsidR="007F2745" w:rsidRDefault="007F2745" w:rsidP="003756DB">
      <w:pPr>
        <w:pStyle w:val="Bezriadkovania"/>
        <w:rPr>
          <w:rFonts w:ascii="Arial Narrow" w:hAnsi="Arial Narrow" w:cs="Arial"/>
          <w:sz w:val="20"/>
          <w:szCs w:val="20"/>
        </w:rPr>
      </w:pPr>
    </w:p>
    <w:p w14:paraId="751D9CA5" w14:textId="77777777" w:rsidR="00654647" w:rsidRDefault="00654647" w:rsidP="003756DB">
      <w:pPr>
        <w:pStyle w:val="Bezriadkovania"/>
        <w:rPr>
          <w:rFonts w:ascii="Arial Narrow" w:hAnsi="Arial Narrow" w:cs="Arial"/>
          <w:sz w:val="20"/>
          <w:szCs w:val="20"/>
        </w:rPr>
      </w:pPr>
    </w:p>
    <w:p w14:paraId="608588CC" w14:textId="77777777" w:rsidR="00785FAE" w:rsidRPr="0084736A" w:rsidRDefault="00785FAE" w:rsidP="00D76C83">
      <w:pPr>
        <w:pStyle w:val="Bezriadkovania"/>
        <w:tabs>
          <w:tab w:val="left" w:pos="426"/>
        </w:tabs>
        <w:rPr>
          <w:rFonts w:ascii="Arial Narrow" w:hAnsi="Arial Narrow" w:cs="Arial"/>
          <w:b/>
          <w:bCs/>
          <w:sz w:val="22"/>
          <w:szCs w:val="18"/>
        </w:rPr>
      </w:pPr>
      <w:r w:rsidRPr="0084736A">
        <w:rPr>
          <w:rFonts w:ascii="Arial Narrow" w:hAnsi="Arial Narrow" w:cs="Arial"/>
          <w:b/>
          <w:bCs/>
          <w:sz w:val="22"/>
          <w:szCs w:val="18"/>
        </w:rPr>
        <w:t xml:space="preserve">2.  </w:t>
      </w:r>
      <w:r w:rsidR="00F715F2" w:rsidRPr="0084736A">
        <w:rPr>
          <w:rFonts w:ascii="Arial Narrow" w:hAnsi="Arial Narrow" w:cs="Arial"/>
          <w:b/>
          <w:bCs/>
          <w:sz w:val="22"/>
          <w:szCs w:val="18"/>
        </w:rPr>
        <w:t xml:space="preserve">  </w:t>
      </w:r>
      <w:r w:rsidRPr="0084736A">
        <w:rPr>
          <w:rFonts w:ascii="Arial Narrow" w:hAnsi="Arial Narrow" w:cs="Arial"/>
          <w:b/>
          <w:bCs/>
          <w:sz w:val="22"/>
          <w:szCs w:val="18"/>
        </w:rPr>
        <w:t>ZÁKLADNÉ ÚDAJE O STAVBE</w:t>
      </w:r>
    </w:p>
    <w:p w14:paraId="7DDDDBBD" w14:textId="77777777" w:rsidR="00785FAE" w:rsidRPr="00F06B2C" w:rsidRDefault="00785FAE" w:rsidP="006D4EC8">
      <w:pPr>
        <w:pStyle w:val="VISIA"/>
        <w:rPr>
          <w:sz w:val="40"/>
          <w:szCs w:val="40"/>
        </w:rPr>
      </w:pPr>
      <w:r w:rsidRPr="00F06B2C">
        <w:t>2.1  PREHĽAD VÝCHODISKOVÝCH PODKLADOV</w:t>
      </w:r>
    </w:p>
    <w:p w14:paraId="4343D580" w14:textId="77777777" w:rsidR="00785FAE" w:rsidRPr="00F06B2C" w:rsidRDefault="00785FAE" w:rsidP="00F715F2">
      <w:pPr>
        <w:pStyle w:val="Odsekzoznamu"/>
        <w:numPr>
          <w:ilvl w:val="2"/>
          <w:numId w:val="4"/>
        </w:numPr>
        <w:tabs>
          <w:tab w:val="left" w:pos="426"/>
        </w:tabs>
        <w:spacing w:after="200" w:line="240" w:lineRule="auto"/>
        <w:ind w:left="1225" w:hanging="505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zadanie od stavebníka</w:t>
      </w:r>
    </w:p>
    <w:p w14:paraId="1C626273" w14:textId="77777777" w:rsidR="00785FAE" w:rsidRPr="00F06B2C" w:rsidRDefault="00785FAE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obhliadka lokality a konzultácie so stavebníkom o požiadavkách na riešenie stavby</w:t>
      </w:r>
    </w:p>
    <w:p w14:paraId="05678C2E" w14:textId="77777777" w:rsidR="00785FAE" w:rsidRPr="00F06B2C" w:rsidRDefault="00785FAE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listy vlastníctva dotknutých parciel a snímka z katastrálnej mapy</w:t>
      </w:r>
    </w:p>
    <w:p w14:paraId="70796F3D" w14:textId="77777777" w:rsidR="00785FAE" w:rsidRPr="00F06B2C" w:rsidRDefault="00785FAE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geodetické zameranie lokality so zakreslením existujúcich inžinierskych sietí</w:t>
      </w:r>
    </w:p>
    <w:p w14:paraId="01A0E9C8" w14:textId="77777777" w:rsidR="00785FAE" w:rsidRDefault="00785FAE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stavebníkom odsúhlasená štúdia navrhovanej stavby</w:t>
      </w:r>
    </w:p>
    <w:p w14:paraId="64787DD3" w14:textId="5EF96450" w:rsidR="009A174A" w:rsidRPr="00F06B2C" w:rsidRDefault="009A174A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bookmarkStart w:id="7" w:name="_Hlk144368987"/>
      <w:r>
        <w:rPr>
          <w:rFonts w:ascii="Arial Narrow" w:hAnsi="Arial Narrow" w:cs="Arial"/>
          <w:sz w:val="22"/>
          <w:szCs w:val="22"/>
        </w:rPr>
        <w:t>jestvujúca dokumentácia objektov SO101 a SO102</w:t>
      </w:r>
      <w:r w:rsidR="000B7F5F">
        <w:rPr>
          <w:rFonts w:ascii="Arial Narrow" w:hAnsi="Arial Narrow" w:cs="Arial"/>
          <w:sz w:val="22"/>
          <w:szCs w:val="22"/>
        </w:rPr>
        <w:t xml:space="preserve"> a SO103</w:t>
      </w:r>
    </w:p>
    <w:bookmarkEnd w:id="7"/>
    <w:p w14:paraId="1535533C" w14:textId="77777777" w:rsidR="00785FAE" w:rsidRPr="00F06B2C" w:rsidRDefault="00785FAE" w:rsidP="00D76C83">
      <w:pPr>
        <w:pStyle w:val="Odsekzoznamu"/>
        <w:numPr>
          <w:ilvl w:val="2"/>
          <w:numId w:val="4"/>
        </w:numPr>
        <w:tabs>
          <w:tab w:val="left" w:pos="426"/>
        </w:tabs>
        <w:spacing w:before="200" w:after="200" w:line="240" w:lineRule="auto"/>
        <w:rPr>
          <w:rFonts w:ascii="Arial Narrow" w:hAnsi="Arial Narrow" w:cs="Arial"/>
          <w:sz w:val="22"/>
          <w:szCs w:val="22"/>
        </w:rPr>
      </w:pPr>
      <w:r w:rsidRPr="00F06B2C">
        <w:rPr>
          <w:rFonts w:ascii="Arial Narrow" w:hAnsi="Arial Narrow" w:cs="Arial"/>
          <w:sz w:val="22"/>
          <w:szCs w:val="22"/>
        </w:rPr>
        <w:t>príslušné STN a ostatné platné normy, zákony a vyhlášky</w:t>
      </w:r>
    </w:p>
    <w:p w14:paraId="39C6D367" w14:textId="77777777" w:rsidR="00723BBC" w:rsidRPr="00C90FF8" w:rsidRDefault="00723BBC" w:rsidP="006D4EC8">
      <w:pPr>
        <w:pStyle w:val="VISIA"/>
      </w:pPr>
      <w:bookmarkStart w:id="8" w:name="_Hlk165899381"/>
      <w:r w:rsidRPr="00C90FF8">
        <w:t xml:space="preserve">2.2  </w:t>
      </w:r>
      <w:bookmarkStart w:id="9" w:name="_Hlk165899392"/>
      <w:r w:rsidRPr="00C90FF8">
        <w:t xml:space="preserve">STRUČNÁ CHARAKTERISTIKA ÚZEMIA </w:t>
      </w:r>
      <w:r w:rsidR="00FF0793" w:rsidRPr="00C90FF8">
        <w:t>A NAVRHOVANÉHO OBJEKTU</w:t>
      </w:r>
    </w:p>
    <w:p w14:paraId="3DBF42B6" w14:textId="32946A72" w:rsidR="00C8013E" w:rsidRDefault="00723BBC" w:rsidP="006D4EC8">
      <w:pPr>
        <w:pStyle w:val="VISIA"/>
      </w:pPr>
      <w:r w:rsidRPr="00C90FF8">
        <w:tab/>
      </w:r>
      <w:r w:rsidR="0084736A">
        <w:rPr>
          <w:rStyle w:val="iadne"/>
        </w:rPr>
        <w:t>Riešené objekty spolu s navrhovanou prístavbou</w:t>
      </w:r>
      <w:r w:rsidR="00B04BED">
        <w:rPr>
          <w:rStyle w:val="iadne"/>
        </w:rPr>
        <w:t xml:space="preserve"> sa</w:t>
      </w:r>
      <w:r w:rsidR="0084736A">
        <w:rPr>
          <w:rStyle w:val="iadne"/>
        </w:rPr>
        <w:t xml:space="preserve"> nachádzajú na parcelách č. 3829/1, 3829/9, 3829/10 a 3859,  v katastri mesta Lučenec v areál</w:t>
      </w:r>
      <w:r w:rsidR="007F15A5">
        <w:rPr>
          <w:rStyle w:val="iadne"/>
        </w:rPr>
        <w:t>i</w:t>
      </w:r>
      <w:r w:rsidR="0084736A">
        <w:rPr>
          <w:rStyle w:val="iadne"/>
        </w:rPr>
        <w:t xml:space="preserve"> Strednej odbornej školy technickej, ide o jestvujúcu školské zariadenia. </w:t>
      </w:r>
      <w:r w:rsidR="004A328D" w:rsidRPr="004A328D">
        <w:rPr>
          <w:szCs w:val="22"/>
        </w:rPr>
        <w:t>Predmetné pozemky sú na katastri evidované ako Zastavaná plocha a</w:t>
      </w:r>
      <w:r w:rsidR="004A328D">
        <w:rPr>
          <w:szCs w:val="22"/>
        </w:rPr>
        <w:t> </w:t>
      </w:r>
      <w:r w:rsidR="004A328D" w:rsidRPr="004A328D">
        <w:rPr>
          <w:szCs w:val="22"/>
        </w:rPr>
        <w:t>nádvorie</w:t>
      </w:r>
      <w:r w:rsidR="004A328D">
        <w:t xml:space="preserve"> vo vlastníctve BBSK. </w:t>
      </w:r>
    </w:p>
    <w:p w14:paraId="6F3373CB" w14:textId="5825D091" w:rsidR="004A328D" w:rsidRDefault="000D4C24" w:rsidP="006D4EC8">
      <w:pPr>
        <w:pStyle w:val="VISIA"/>
      </w:pPr>
      <w:r w:rsidRPr="00C90FF8">
        <w:lastRenderedPageBreak/>
        <w:t>Zostáva zachovaný pôvodný urbanistický koncept územia</w:t>
      </w:r>
      <w:r w:rsidR="00234AA2">
        <w:t xml:space="preserve"> – pôvodn</w:t>
      </w:r>
      <w:r w:rsidR="0046477C">
        <w:t>é</w:t>
      </w:r>
      <w:r w:rsidR="00234AA2">
        <w:t xml:space="preserve"> budov</w:t>
      </w:r>
      <w:r w:rsidR="0046477C">
        <w:t>y</w:t>
      </w:r>
      <w:r w:rsidR="00234AA2">
        <w:t xml:space="preserve"> školského zariadenia </w:t>
      </w:r>
      <w:r w:rsidR="0046477C">
        <w:t>zostávajú</w:t>
      </w:r>
      <w:r w:rsidRPr="00C90FF8">
        <w:t>.</w:t>
      </w:r>
    </w:p>
    <w:p w14:paraId="1BA8FB03" w14:textId="2A8ED9DC" w:rsidR="000D4C24" w:rsidRDefault="004A328D" w:rsidP="006D4EC8">
      <w:pPr>
        <w:pStyle w:val="VISIA"/>
      </w:pPr>
      <w:r>
        <w:rPr>
          <w:rStyle w:val="VISIAChar"/>
        </w:rPr>
        <w:t>Navrhovan</w:t>
      </w:r>
      <w:r w:rsidR="00B04BED">
        <w:rPr>
          <w:rStyle w:val="VISIAChar"/>
        </w:rPr>
        <w:t>ý</w:t>
      </w:r>
      <w:r>
        <w:rPr>
          <w:rStyle w:val="VISIAChar"/>
        </w:rPr>
        <w:t xml:space="preserve"> </w:t>
      </w:r>
      <w:r w:rsidR="00B04BED">
        <w:rPr>
          <w:rStyle w:val="VISIAChar"/>
        </w:rPr>
        <w:t>objekt</w:t>
      </w:r>
      <w:r w:rsidR="000B7F5F">
        <w:rPr>
          <w:rStyle w:val="VISIAChar"/>
        </w:rPr>
        <w:t xml:space="preserve"> </w:t>
      </w:r>
      <w:r w:rsidR="000B7F5F" w:rsidRPr="004E7CCC">
        <w:rPr>
          <w:rStyle w:val="VISIAChar"/>
        </w:rPr>
        <w:t>SO107</w:t>
      </w:r>
      <w:r w:rsidR="00B04BED" w:rsidRPr="004E7CCC">
        <w:rPr>
          <w:rStyle w:val="VISIAChar"/>
        </w:rPr>
        <w:t>- Navrhovaná výťahová šachta s predsieňou</w:t>
      </w:r>
      <w:r>
        <w:rPr>
          <w:rStyle w:val="VISIAChar"/>
        </w:rPr>
        <w:t xml:space="preserve"> sa nachádza v areáli SOŠ Technickej v</w:t>
      </w:r>
      <w:r w:rsidR="000B7F5F">
        <w:rPr>
          <w:rStyle w:val="VISIAChar"/>
        </w:rPr>
        <w:t> </w:t>
      </w:r>
      <w:r>
        <w:rPr>
          <w:rStyle w:val="VISIAChar"/>
        </w:rPr>
        <w:t>Lučenc</w:t>
      </w:r>
      <w:r w:rsidR="000B7F5F">
        <w:rPr>
          <w:rStyle w:val="VISIAChar"/>
        </w:rPr>
        <w:t>i na parcele č. 3829/1, pri vstupe do hlavnej budovy školy (SO101).</w:t>
      </w:r>
    </w:p>
    <w:p w14:paraId="02C6F7D9" w14:textId="1F3A7B68" w:rsidR="00C8013E" w:rsidRDefault="0084736A" w:rsidP="0084736A">
      <w:pPr>
        <w:spacing w:after="0" w:line="240" w:lineRule="auto"/>
        <w:rPr>
          <w:rStyle w:val="VISIAChar"/>
        </w:rPr>
      </w:pPr>
      <w:r>
        <w:tab/>
      </w:r>
      <w:r>
        <w:rPr>
          <w:rStyle w:val="VISIAChar"/>
        </w:rPr>
        <w:t xml:space="preserve">Navrhované stavebné úpravy sa týkajú </w:t>
      </w:r>
      <w:proofErr w:type="spellStart"/>
      <w:r w:rsidR="000B7F5F">
        <w:rPr>
          <w:rStyle w:val="VISIAChar"/>
        </w:rPr>
        <w:t>debarierizácie</w:t>
      </w:r>
      <w:proofErr w:type="spellEnd"/>
      <w:r w:rsidR="000B7F5F">
        <w:rPr>
          <w:rStyle w:val="VISIAChar"/>
        </w:rPr>
        <w:t xml:space="preserve"> </w:t>
      </w:r>
      <w:r w:rsidR="00846FF1">
        <w:rPr>
          <w:rStyle w:val="VISIAChar"/>
        </w:rPr>
        <w:t xml:space="preserve">jest. </w:t>
      </w:r>
      <w:r>
        <w:rPr>
          <w:rStyle w:val="VISIAChar"/>
        </w:rPr>
        <w:t>objektov budovy školy</w:t>
      </w:r>
      <w:r w:rsidR="005D6F15">
        <w:rPr>
          <w:rStyle w:val="VISIAChar"/>
        </w:rPr>
        <w:t xml:space="preserve"> (SO101)</w:t>
      </w:r>
      <w:r>
        <w:rPr>
          <w:rStyle w:val="VISIAChar"/>
        </w:rPr>
        <w:t xml:space="preserve"> a budovy spoločenského objektu</w:t>
      </w:r>
      <w:r w:rsidR="005D6F15">
        <w:rPr>
          <w:rStyle w:val="VISIAChar"/>
        </w:rPr>
        <w:t xml:space="preserve"> (SO102)</w:t>
      </w:r>
      <w:r>
        <w:rPr>
          <w:rStyle w:val="VISIAChar"/>
        </w:rPr>
        <w:t xml:space="preserve"> v areáli SOŠ Technickej v</w:t>
      </w:r>
      <w:r w:rsidR="000B7F5F">
        <w:rPr>
          <w:rStyle w:val="VISIAChar"/>
        </w:rPr>
        <w:t> </w:t>
      </w:r>
      <w:r>
        <w:rPr>
          <w:rStyle w:val="VISIAChar"/>
        </w:rPr>
        <w:t>Lu</w:t>
      </w:r>
      <w:r w:rsidR="004A328D">
        <w:rPr>
          <w:rStyle w:val="VISIAChar"/>
        </w:rPr>
        <w:t>č</w:t>
      </w:r>
      <w:r>
        <w:rPr>
          <w:rStyle w:val="VISIAChar"/>
        </w:rPr>
        <w:t>enci</w:t>
      </w:r>
      <w:r w:rsidR="000B7F5F">
        <w:rPr>
          <w:rStyle w:val="VISIAChar"/>
        </w:rPr>
        <w:t xml:space="preserve"> a navrhovaného objektu SO103, pre ktoré bolo vydané stavebné </w:t>
      </w:r>
      <w:r w:rsidR="000B7F5F" w:rsidRPr="000F0C2B">
        <w:rPr>
          <w:rStyle w:val="VISIAChar"/>
          <w:b/>
          <w:bCs/>
          <w:u w:val="single"/>
        </w:rPr>
        <w:t xml:space="preserve">povolenie </w:t>
      </w:r>
      <w:r w:rsidR="005D6F15" w:rsidRPr="000F0C2B">
        <w:rPr>
          <w:rStyle w:val="VISIAChar"/>
          <w:b/>
          <w:bCs/>
          <w:u w:val="single"/>
        </w:rPr>
        <w:t>dňa 8.3.2024.</w:t>
      </w:r>
    </w:p>
    <w:p w14:paraId="7961ACFE" w14:textId="4877E620" w:rsidR="004E7CCC" w:rsidRDefault="004E7CCC" w:rsidP="0084736A">
      <w:pPr>
        <w:spacing w:after="0" w:line="240" w:lineRule="auto"/>
        <w:rPr>
          <w:rStyle w:val="VISIAChar"/>
        </w:rPr>
      </w:pPr>
      <w:r>
        <w:rPr>
          <w:rStyle w:val="VISIAChar"/>
        </w:rPr>
        <w:tab/>
        <w:t xml:space="preserve">Pre vyššie popísaný navrhovaný objekt SO107 a navrhované stavebné úpravy </w:t>
      </w:r>
      <w:proofErr w:type="spellStart"/>
      <w:r>
        <w:rPr>
          <w:rStyle w:val="VISIAChar"/>
        </w:rPr>
        <w:t>debarierizácie</w:t>
      </w:r>
      <w:proofErr w:type="spellEnd"/>
      <w:r>
        <w:rPr>
          <w:rStyle w:val="VISIAChar"/>
        </w:rPr>
        <w:t xml:space="preserve"> objektov SO101, 102 a 103 prebehlo pojednávanie o zmene stavby pred </w:t>
      </w:r>
      <w:proofErr w:type="spellStart"/>
      <w:r>
        <w:rPr>
          <w:rStyle w:val="VISIAChar"/>
        </w:rPr>
        <w:t>dokonćením</w:t>
      </w:r>
      <w:proofErr w:type="spellEnd"/>
      <w:r>
        <w:rPr>
          <w:rStyle w:val="VISIAChar"/>
        </w:rPr>
        <w:t xml:space="preserve"> a bolo vydané </w:t>
      </w:r>
      <w:r w:rsidRPr="000F0C2B">
        <w:rPr>
          <w:rStyle w:val="VISIAChar"/>
          <w:b/>
          <w:bCs/>
          <w:u w:val="single"/>
        </w:rPr>
        <w:t>povolenie dňa 18.9.2024.</w:t>
      </w:r>
    </w:p>
    <w:p w14:paraId="10138C7D" w14:textId="5894A526" w:rsidR="004A328D" w:rsidRDefault="00C8013E" w:rsidP="00C8013E">
      <w:pPr>
        <w:spacing w:after="0" w:line="240" w:lineRule="auto"/>
        <w:ind w:firstLine="708"/>
        <w:rPr>
          <w:rStyle w:val="iadne"/>
          <w:rFonts w:ascii="Arial Narrow" w:hAnsi="Arial Narrow"/>
          <w:sz w:val="22"/>
          <w:szCs w:val="22"/>
        </w:rPr>
      </w:pPr>
      <w:r w:rsidRPr="00C8013E">
        <w:rPr>
          <w:rStyle w:val="iadne"/>
          <w:rFonts w:ascii="Arial Narrow" w:hAnsi="Arial Narrow"/>
          <w:sz w:val="22"/>
          <w:szCs w:val="22"/>
        </w:rPr>
        <w:t>Pri uskutočňovaní stavby je nutné rešpektovať podmienky určené v platných predpisoch a normách na zabezpečenie ochrany verejného dopravného a technického vybavenia územia.</w:t>
      </w:r>
      <w:r>
        <w:rPr>
          <w:rStyle w:val="iadne"/>
          <w:rFonts w:ascii="Arial Narrow" w:hAnsi="Arial Narrow"/>
          <w:sz w:val="22"/>
          <w:szCs w:val="22"/>
        </w:rPr>
        <w:t xml:space="preserve"> </w:t>
      </w:r>
    </w:p>
    <w:p w14:paraId="09ADD097" w14:textId="77777777" w:rsidR="004E7CCC" w:rsidRDefault="004E7CCC" w:rsidP="00C8013E">
      <w:pPr>
        <w:spacing w:after="0" w:line="240" w:lineRule="auto"/>
        <w:ind w:firstLine="708"/>
        <w:rPr>
          <w:rStyle w:val="iadne"/>
          <w:rFonts w:ascii="Arial Narrow" w:hAnsi="Arial Narrow"/>
          <w:sz w:val="22"/>
          <w:szCs w:val="22"/>
        </w:rPr>
      </w:pPr>
    </w:p>
    <w:p w14:paraId="16D14D0E" w14:textId="7C112F09" w:rsidR="004E7CCC" w:rsidRPr="006C3053" w:rsidRDefault="004E7CCC" w:rsidP="00C8013E">
      <w:pPr>
        <w:spacing w:after="0" w:line="240" w:lineRule="auto"/>
        <w:ind w:firstLine="708"/>
        <w:rPr>
          <w:rStyle w:val="iadne"/>
          <w:rFonts w:ascii="Arial Narrow" w:hAnsi="Arial Narrow"/>
          <w:b/>
          <w:bCs/>
          <w:sz w:val="22"/>
          <w:szCs w:val="22"/>
        </w:rPr>
      </w:pPr>
      <w:r w:rsidRPr="006C3053">
        <w:rPr>
          <w:rStyle w:val="iadne"/>
          <w:rFonts w:ascii="Arial Narrow" w:hAnsi="Arial Narrow"/>
          <w:b/>
          <w:bCs/>
          <w:sz w:val="22"/>
          <w:szCs w:val="22"/>
        </w:rPr>
        <w:t xml:space="preserve">Predmetom predkladanej projektovej dokumentácie </w:t>
      </w:r>
      <w:r w:rsidRPr="006C3053">
        <w:rPr>
          <w:rStyle w:val="iadne"/>
          <w:rFonts w:ascii="Arial Narrow" w:hAnsi="Arial Narrow"/>
          <w:b/>
          <w:bCs/>
          <w:sz w:val="22"/>
          <w:szCs w:val="22"/>
          <w:u w:val="single"/>
        </w:rPr>
        <w:t>Zmeny stavby pred dokončením 2</w:t>
      </w:r>
      <w:r w:rsidRPr="006C3053">
        <w:rPr>
          <w:rStyle w:val="iadne"/>
          <w:rFonts w:ascii="Arial Narrow" w:hAnsi="Arial Narrow"/>
          <w:b/>
          <w:bCs/>
          <w:sz w:val="22"/>
          <w:szCs w:val="22"/>
        </w:rPr>
        <w:t xml:space="preserve"> je návrh rekuperácie z hľadiska úspory primárnej energie objektu. Stavebné úpravy spojené s návrhom rekuperácie pozostávajú z búracích prác prierazov cez zvislé murované konštrukcie nenosné, resp. výplňové na fasáde.</w:t>
      </w:r>
      <w:r w:rsidR="006C3053" w:rsidRPr="006C3053">
        <w:rPr>
          <w:rStyle w:val="iadne"/>
          <w:rFonts w:ascii="Arial Narrow" w:hAnsi="Arial Narrow"/>
          <w:b/>
          <w:bCs/>
          <w:sz w:val="22"/>
          <w:szCs w:val="22"/>
        </w:rPr>
        <w:t xml:space="preserve"> Kapotáže VZT potrubí zo SDK konštrukcií, zníženie podhľadov a lokálne doplnenie </w:t>
      </w:r>
      <w:proofErr w:type="spellStart"/>
      <w:r w:rsidR="006C3053" w:rsidRPr="006C3053">
        <w:rPr>
          <w:rStyle w:val="iadne"/>
          <w:rFonts w:ascii="Arial Narrow" w:hAnsi="Arial Narrow"/>
          <w:b/>
          <w:bCs/>
          <w:sz w:val="22"/>
          <w:szCs w:val="22"/>
        </w:rPr>
        <w:t>podhľadových</w:t>
      </w:r>
      <w:proofErr w:type="spellEnd"/>
      <w:r w:rsidR="006C3053" w:rsidRPr="006C3053">
        <w:rPr>
          <w:rStyle w:val="iadne"/>
          <w:rFonts w:ascii="Arial Narrow" w:hAnsi="Arial Narrow"/>
          <w:b/>
          <w:bCs/>
          <w:sz w:val="22"/>
          <w:szCs w:val="22"/>
        </w:rPr>
        <w:t xml:space="preserve"> konštrukcií v jednotlivých miestnostiach uvedených vo výkresovej časti. Demontáž 3ks okien s rozmerom 900x1200mm, otvor sa čiastočne zamuruje, kvôli realizácii nasávania/výfuku VZT zariadenia.</w:t>
      </w:r>
    </w:p>
    <w:p w14:paraId="7FF9E421" w14:textId="77777777" w:rsidR="00413398" w:rsidRPr="00554CF3" w:rsidRDefault="00413398" w:rsidP="006D4EC8">
      <w:pPr>
        <w:pStyle w:val="VISIA"/>
      </w:pPr>
    </w:p>
    <w:p w14:paraId="30B1C6DE" w14:textId="77777777" w:rsidR="00723BBC" w:rsidRPr="00FF0793" w:rsidRDefault="00723BBC" w:rsidP="006D4EC8">
      <w:pPr>
        <w:pStyle w:val="VISIA"/>
      </w:pPr>
      <w:r w:rsidRPr="00FF0793">
        <w:t xml:space="preserve">2.3  ZÁKLADNÉ FUNKCIE </w:t>
      </w:r>
      <w:r w:rsidR="00CA2C2D">
        <w:t xml:space="preserve">A ÚČEL </w:t>
      </w:r>
      <w:r w:rsidRPr="00FF0793">
        <w:t>STAVBY</w:t>
      </w:r>
    </w:p>
    <w:p w14:paraId="08797B38" w14:textId="3CDAC172" w:rsidR="00801DBF" w:rsidRPr="00AD748B" w:rsidRDefault="005869F4" w:rsidP="006D4EC8">
      <w:pPr>
        <w:pStyle w:val="VISIA"/>
      </w:pPr>
      <w:r>
        <w:t>Riešené</w:t>
      </w:r>
      <w:r w:rsidR="000C40EA">
        <w:t xml:space="preserve"> </w:t>
      </w:r>
      <w:r>
        <w:t>jestvujúce objekty spolu s navrhovanou prístavbou</w:t>
      </w:r>
      <w:r w:rsidR="000C40EA">
        <w:t xml:space="preserve"> </w:t>
      </w:r>
      <w:r>
        <w:t>slúžia</w:t>
      </w:r>
      <w:r w:rsidR="000C40EA">
        <w:t xml:space="preserve"> pre potreby </w:t>
      </w:r>
      <w:r>
        <w:t>školy</w:t>
      </w:r>
      <w:r w:rsidR="00C90FF8">
        <w:t>.</w:t>
      </w:r>
      <w:r w:rsidR="000C40EA">
        <w:t xml:space="preserve"> Funkcia </w:t>
      </w:r>
      <w:r w:rsidR="000B7F5F">
        <w:t>objektu SO107 zabezpečuje bezbariérový prístup do objektu SO101</w:t>
      </w:r>
      <w:r w:rsidR="006C3053">
        <w:t>.</w:t>
      </w:r>
      <w:r w:rsidR="000C40EA">
        <w:t xml:space="preserve"> </w:t>
      </w:r>
      <w:r w:rsidR="00C90FF8">
        <w:t xml:space="preserve"> </w:t>
      </w:r>
      <w:r w:rsidR="00801DBF" w:rsidRPr="00AD748B">
        <w:rPr>
          <w:rStyle w:val="iadne"/>
          <w:rFonts w:eastAsia="Arial Unicode MS" w:cs="Arial Unicode MS"/>
        </w:rPr>
        <w:t>Navrhovanými úpravami sa nemení pôvodný účel objekt</w:t>
      </w:r>
      <w:r w:rsidR="00801DBF">
        <w:rPr>
          <w:rStyle w:val="iadne"/>
          <w:rFonts w:eastAsia="Arial Unicode MS" w:cs="Arial Unicode MS"/>
        </w:rPr>
        <w:t>ov</w:t>
      </w:r>
      <w:r w:rsidR="00801DBF" w:rsidRPr="00AD748B">
        <w:rPr>
          <w:rStyle w:val="iadne"/>
          <w:rFonts w:eastAsia="Arial Unicode MS" w:cs="Arial Unicode MS"/>
        </w:rPr>
        <w:t>. Navrhovanou stavbou sa nemení priestorové usporiadanie ani funkčné využívanie územia.</w:t>
      </w:r>
      <w:r w:rsidR="00801DBF">
        <w:rPr>
          <w:rStyle w:val="iadne"/>
          <w:rFonts w:eastAsia="Arial Unicode MS" w:cs="Arial Unicode MS"/>
        </w:rPr>
        <w:t xml:space="preserve"> </w:t>
      </w:r>
      <w:r w:rsidR="00801DBF" w:rsidRPr="00AD748B">
        <w:rPr>
          <w:rStyle w:val="iadne"/>
          <w:rFonts w:eastAsia="Arial Unicode MS" w:cs="Arial Unicode MS"/>
        </w:rPr>
        <w:t>Stavba svojimi technickými, konštrukčno-fyzikálnymi a technologickými parametrami, dispozičným usporiadaním a výrazom vyhovovať svojmu účelu a spĺňať všetky požiadavky platnej legislatívy a STN.</w:t>
      </w:r>
    </w:p>
    <w:p w14:paraId="04C40F5E" w14:textId="3778D5A8" w:rsidR="00723BBC" w:rsidRPr="00C33A06" w:rsidRDefault="00723BBC" w:rsidP="006D4EC8">
      <w:pPr>
        <w:pStyle w:val="VISIA"/>
      </w:pPr>
    </w:p>
    <w:p w14:paraId="708E3461" w14:textId="77777777" w:rsidR="00723BBC" w:rsidRPr="00990158" w:rsidRDefault="00723BBC" w:rsidP="006D4EC8">
      <w:pPr>
        <w:pStyle w:val="VISIA"/>
      </w:pPr>
      <w:r w:rsidRPr="00990158">
        <w:t>2.</w:t>
      </w:r>
      <w:r w:rsidR="00583FBE" w:rsidRPr="00990158">
        <w:t>4</w:t>
      </w:r>
      <w:r w:rsidRPr="00990158">
        <w:t xml:space="preserve">  MAJETKOPRÁVNE POMERY</w:t>
      </w:r>
    </w:p>
    <w:p w14:paraId="3162C687" w14:textId="5681E462" w:rsidR="00234AA2" w:rsidRPr="00990158" w:rsidRDefault="00990158" w:rsidP="0099015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Narrow"/>
          <w:sz w:val="22"/>
          <w:szCs w:val="22"/>
        </w:rPr>
      </w:pPr>
      <w:r w:rsidRPr="00990158">
        <w:rPr>
          <w:rFonts w:ascii="Arial Narrow" w:hAnsi="Arial Narrow" w:cs="ArialNarrow"/>
          <w:sz w:val="22"/>
          <w:szCs w:val="22"/>
        </w:rPr>
        <w:t>Uvedené stavebné objekty sú umiestnené na pozemkoch s parcelnými číslami ktoré sú uvedené na prvej strane bod číslo 1.4.</w:t>
      </w:r>
      <w:r w:rsidR="0001452A">
        <w:rPr>
          <w:rFonts w:ascii="Arial Narrow" w:hAnsi="Arial Narrow" w:cs="ArialNarrow"/>
          <w:sz w:val="22"/>
          <w:szCs w:val="22"/>
        </w:rPr>
        <w:t xml:space="preserve"> V</w:t>
      </w:r>
      <w:r w:rsidRPr="00990158">
        <w:rPr>
          <w:rFonts w:ascii="Arial Narrow" w:hAnsi="Arial Narrow" w:cs="ArialNarrow"/>
          <w:sz w:val="22"/>
          <w:szCs w:val="22"/>
        </w:rPr>
        <w:t>šetky parcely sú vo vlastníctve stavebníka.</w:t>
      </w:r>
    </w:p>
    <w:bookmarkEnd w:id="8"/>
    <w:bookmarkEnd w:id="9"/>
    <w:p w14:paraId="0C81876A" w14:textId="77777777" w:rsidR="00990158" w:rsidRDefault="00990158" w:rsidP="00990158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  <w:sz w:val="20"/>
          <w:szCs w:val="20"/>
        </w:rPr>
      </w:pPr>
    </w:p>
    <w:p w14:paraId="7E666D02" w14:textId="77777777" w:rsidR="00C50FBD" w:rsidRPr="00990158" w:rsidRDefault="00C50FBD" w:rsidP="00990158">
      <w:pPr>
        <w:autoSpaceDE w:val="0"/>
        <w:autoSpaceDN w:val="0"/>
        <w:adjustRightInd w:val="0"/>
        <w:spacing w:after="0" w:line="240" w:lineRule="auto"/>
        <w:jc w:val="both"/>
        <w:rPr>
          <w:rFonts w:ascii="ArialNarrow" w:hAnsi="ArialNarrow" w:cs="ArialNarrow"/>
          <w:sz w:val="20"/>
          <w:szCs w:val="20"/>
        </w:rPr>
      </w:pPr>
    </w:p>
    <w:tbl>
      <w:tblPr>
        <w:tblStyle w:val="Mriekatabuky"/>
        <w:tblW w:w="9365" w:type="dxa"/>
        <w:tblInd w:w="-5" w:type="dxa"/>
        <w:tblLook w:val="04A0" w:firstRow="1" w:lastRow="0" w:firstColumn="1" w:lastColumn="0" w:noHBand="0" w:noVBand="1"/>
      </w:tblPr>
      <w:tblGrid>
        <w:gridCol w:w="1725"/>
        <w:gridCol w:w="1077"/>
        <w:gridCol w:w="730"/>
        <w:gridCol w:w="4203"/>
        <w:gridCol w:w="1630"/>
      </w:tblGrid>
      <w:tr w:rsidR="00990158" w:rsidRPr="00990158" w14:paraId="1175C9CA" w14:textId="77777777" w:rsidTr="00990158">
        <w:trPr>
          <w:trHeight w:val="810"/>
        </w:trPr>
        <w:tc>
          <w:tcPr>
            <w:tcW w:w="1725" w:type="dxa"/>
          </w:tcPr>
          <w:p w14:paraId="3566F46C" w14:textId="77777777" w:rsidR="00234AA2" w:rsidRPr="00990158" w:rsidRDefault="00234AA2" w:rsidP="006D4EC8">
            <w:pPr>
              <w:pStyle w:val="VISIA"/>
            </w:pPr>
            <w:r w:rsidRPr="00990158">
              <w:t xml:space="preserve">parcela </w:t>
            </w:r>
          </w:p>
          <w:p w14:paraId="49BBA2BC" w14:textId="77777777" w:rsidR="00234AA2" w:rsidRPr="00990158" w:rsidRDefault="00234AA2" w:rsidP="006D4EC8">
            <w:pPr>
              <w:pStyle w:val="VISIA"/>
            </w:pPr>
            <w:r w:rsidRPr="00990158">
              <w:t>reg. C</w:t>
            </w:r>
          </w:p>
        </w:tc>
        <w:tc>
          <w:tcPr>
            <w:tcW w:w="1077" w:type="dxa"/>
          </w:tcPr>
          <w:p w14:paraId="3E5ED56C" w14:textId="77777777" w:rsidR="00234AA2" w:rsidRPr="00990158" w:rsidRDefault="00234AA2" w:rsidP="006D4EC8">
            <w:pPr>
              <w:pStyle w:val="VISIA"/>
            </w:pPr>
            <w:r w:rsidRPr="00990158">
              <w:t>evidovaná ako parcela</w:t>
            </w:r>
          </w:p>
          <w:p w14:paraId="572E62E1" w14:textId="77777777" w:rsidR="00234AA2" w:rsidRPr="00990158" w:rsidRDefault="00234AA2" w:rsidP="006D4EC8">
            <w:pPr>
              <w:pStyle w:val="VISIA"/>
            </w:pPr>
            <w:r w:rsidRPr="00990158">
              <w:t>reg. E</w:t>
            </w:r>
          </w:p>
        </w:tc>
        <w:tc>
          <w:tcPr>
            <w:tcW w:w="730" w:type="dxa"/>
          </w:tcPr>
          <w:p w14:paraId="299438FE" w14:textId="77777777" w:rsidR="00234AA2" w:rsidRPr="00990158" w:rsidRDefault="00234AA2" w:rsidP="006D4EC8">
            <w:pPr>
              <w:pStyle w:val="VISIA"/>
            </w:pPr>
            <w:r w:rsidRPr="00990158">
              <w:t>LV</w:t>
            </w:r>
          </w:p>
        </w:tc>
        <w:tc>
          <w:tcPr>
            <w:tcW w:w="4203" w:type="dxa"/>
          </w:tcPr>
          <w:p w14:paraId="365B274A" w14:textId="77777777" w:rsidR="00234AA2" w:rsidRPr="00990158" w:rsidRDefault="00234AA2" w:rsidP="006D4EC8">
            <w:pPr>
              <w:pStyle w:val="VISIA"/>
            </w:pPr>
            <w:r w:rsidRPr="00990158">
              <w:t>Vlastník</w:t>
            </w:r>
          </w:p>
        </w:tc>
        <w:tc>
          <w:tcPr>
            <w:tcW w:w="1630" w:type="dxa"/>
          </w:tcPr>
          <w:p w14:paraId="61FF1281" w14:textId="77777777" w:rsidR="00234AA2" w:rsidRPr="00990158" w:rsidRDefault="00234AA2" w:rsidP="006D4EC8">
            <w:pPr>
              <w:pStyle w:val="VISIA"/>
            </w:pPr>
            <w:r w:rsidRPr="00990158">
              <w:t>poznámka</w:t>
            </w:r>
            <w:r w:rsidRPr="00990158">
              <w:tab/>
            </w:r>
          </w:p>
        </w:tc>
      </w:tr>
      <w:tr w:rsidR="00990158" w:rsidRPr="00990158" w14:paraId="7BF62F21" w14:textId="77777777" w:rsidTr="00990158">
        <w:trPr>
          <w:trHeight w:val="401"/>
        </w:trPr>
        <w:tc>
          <w:tcPr>
            <w:tcW w:w="1725" w:type="dxa"/>
          </w:tcPr>
          <w:p w14:paraId="6ECB0593" w14:textId="17DD3B5A" w:rsidR="00234AA2" w:rsidRPr="00990158" w:rsidRDefault="00801DBF" w:rsidP="006D4EC8">
            <w:pPr>
              <w:pStyle w:val="VISIA"/>
            </w:pPr>
            <w:r w:rsidRPr="00990158">
              <w:t>3829/1,</w:t>
            </w:r>
            <w:r w:rsidR="006D4EC8">
              <w:t xml:space="preserve"> </w:t>
            </w:r>
            <w:r w:rsidRPr="00990158">
              <w:t>3829/9, 3829/10,</w:t>
            </w:r>
            <w:r w:rsidR="006D4EC8">
              <w:t xml:space="preserve"> </w:t>
            </w:r>
            <w:r w:rsidRPr="00990158">
              <w:t>3859</w:t>
            </w:r>
            <w:r w:rsidR="006D4EC8">
              <w:t>, 3863/2</w:t>
            </w:r>
          </w:p>
        </w:tc>
        <w:tc>
          <w:tcPr>
            <w:tcW w:w="1077" w:type="dxa"/>
          </w:tcPr>
          <w:p w14:paraId="7DA1C545" w14:textId="54BE7212" w:rsidR="00234AA2" w:rsidRPr="00990158" w:rsidRDefault="00234AA2" w:rsidP="006D4EC8">
            <w:pPr>
              <w:pStyle w:val="VISIA"/>
            </w:pPr>
          </w:p>
        </w:tc>
        <w:tc>
          <w:tcPr>
            <w:tcW w:w="730" w:type="dxa"/>
          </w:tcPr>
          <w:p w14:paraId="4219E56C" w14:textId="4DCCD453" w:rsidR="00234AA2" w:rsidRPr="00990158" w:rsidRDefault="00160418" w:rsidP="006D4EC8">
            <w:pPr>
              <w:pStyle w:val="VISIA"/>
            </w:pPr>
            <w:r w:rsidRPr="00990158">
              <w:t>7734</w:t>
            </w:r>
          </w:p>
        </w:tc>
        <w:tc>
          <w:tcPr>
            <w:tcW w:w="4203" w:type="dxa"/>
          </w:tcPr>
          <w:p w14:paraId="768335B9" w14:textId="10EB712D" w:rsidR="00234AA2" w:rsidRPr="00990158" w:rsidRDefault="00160418" w:rsidP="006D4EC8">
            <w:pPr>
              <w:pStyle w:val="VISIA"/>
            </w:pPr>
            <w:r w:rsidRPr="00990158">
              <w:t>BBSK, Námestie SNP 23, 974 01, Banská Bystrica, SR</w:t>
            </w:r>
          </w:p>
        </w:tc>
        <w:tc>
          <w:tcPr>
            <w:tcW w:w="1630" w:type="dxa"/>
          </w:tcPr>
          <w:p w14:paraId="22B10414" w14:textId="15DCD7E0" w:rsidR="00234AA2" w:rsidRPr="00990158" w:rsidRDefault="00801DBF" w:rsidP="006D4EC8">
            <w:pPr>
              <w:pStyle w:val="VISIA"/>
            </w:pPr>
            <w:proofErr w:type="spellStart"/>
            <w:r w:rsidRPr="00990158">
              <w:t>Zast</w:t>
            </w:r>
            <w:proofErr w:type="spellEnd"/>
            <w:r w:rsidRPr="00990158">
              <w:t>. plocha a nádvorie</w:t>
            </w:r>
          </w:p>
        </w:tc>
      </w:tr>
      <w:tr w:rsidR="00813780" w:rsidRPr="00990158" w14:paraId="1751F61B" w14:textId="77777777" w:rsidTr="00990158">
        <w:trPr>
          <w:trHeight w:val="409"/>
        </w:trPr>
        <w:tc>
          <w:tcPr>
            <w:tcW w:w="1725" w:type="dxa"/>
          </w:tcPr>
          <w:p w14:paraId="54F9B79D" w14:textId="427AE076" w:rsidR="00813780" w:rsidRPr="00990158" w:rsidRDefault="00813780" w:rsidP="00813780">
            <w:pPr>
              <w:pStyle w:val="VISIA"/>
            </w:pPr>
            <w:r w:rsidRPr="00F74F0B">
              <w:t>3829/</w:t>
            </w:r>
            <w:r>
              <w:t xml:space="preserve">27, 3830, 3832/1, </w:t>
            </w:r>
          </w:p>
        </w:tc>
        <w:tc>
          <w:tcPr>
            <w:tcW w:w="1077" w:type="dxa"/>
          </w:tcPr>
          <w:p w14:paraId="0B05E971" w14:textId="77777777" w:rsidR="00813780" w:rsidRPr="00990158" w:rsidRDefault="00813780" w:rsidP="00813780">
            <w:pPr>
              <w:pStyle w:val="VISIA"/>
            </w:pPr>
          </w:p>
        </w:tc>
        <w:tc>
          <w:tcPr>
            <w:tcW w:w="730" w:type="dxa"/>
          </w:tcPr>
          <w:p w14:paraId="7CD93AA3" w14:textId="7F01E123" w:rsidR="00813780" w:rsidRPr="00990158" w:rsidRDefault="00813780" w:rsidP="00813780">
            <w:pPr>
              <w:pStyle w:val="VISIA"/>
            </w:pPr>
            <w:r w:rsidRPr="00F74F0B">
              <w:t>7734</w:t>
            </w:r>
          </w:p>
        </w:tc>
        <w:tc>
          <w:tcPr>
            <w:tcW w:w="4203" w:type="dxa"/>
          </w:tcPr>
          <w:p w14:paraId="34AB6DF6" w14:textId="0626E67E" w:rsidR="00813780" w:rsidRPr="00990158" w:rsidRDefault="00813780" w:rsidP="00813780">
            <w:pPr>
              <w:pStyle w:val="VISIA"/>
            </w:pPr>
            <w:r w:rsidRPr="00F74F0B">
              <w:t>BBSK, Námestie SNP 23, 974 01, Banská Bystrica, SR</w:t>
            </w:r>
          </w:p>
        </w:tc>
        <w:tc>
          <w:tcPr>
            <w:tcW w:w="1630" w:type="dxa"/>
          </w:tcPr>
          <w:p w14:paraId="2FA63BD4" w14:textId="1D651D1C" w:rsidR="00813780" w:rsidRPr="00990158" w:rsidRDefault="00813780" w:rsidP="00813780">
            <w:pPr>
              <w:pStyle w:val="VISIA"/>
            </w:pPr>
            <w:proofErr w:type="spellStart"/>
            <w:r w:rsidRPr="00F74F0B">
              <w:t>Zast</w:t>
            </w:r>
            <w:proofErr w:type="spellEnd"/>
            <w:r w:rsidRPr="00F74F0B">
              <w:t>. plocha a</w:t>
            </w:r>
            <w:r>
              <w:t> </w:t>
            </w:r>
            <w:r w:rsidRPr="00F74F0B">
              <w:t>nádvorie</w:t>
            </w:r>
          </w:p>
        </w:tc>
      </w:tr>
      <w:tr w:rsidR="00813780" w:rsidRPr="00990158" w14:paraId="35985216" w14:textId="77777777" w:rsidTr="00990158">
        <w:trPr>
          <w:trHeight w:val="409"/>
        </w:trPr>
        <w:tc>
          <w:tcPr>
            <w:tcW w:w="1725" w:type="dxa"/>
          </w:tcPr>
          <w:p w14:paraId="6C332169" w14:textId="02C0A1B6" w:rsidR="00813780" w:rsidRPr="00990158" w:rsidRDefault="00813780" w:rsidP="00813780">
            <w:pPr>
              <w:pStyle w:val="VISIA"/>
            </w:pPr>
            <w:r>
              <w:t>3829/29</w:t>
            </w:r>
          </w:p>
        </w:tc>
        <w:tc>
          <w:tcPr>
            <w:tcW w:w="1077" w:type="dxa"/>
          </w:tcPr>
          <w:p w14:paraId="00959888" w14:textId="77777777" w:rsidR="00813780" w:rsidRPr="00990158" w:rsidRDefault="00813780" w:rsidP="00813780">
            <w:pPr>
              <w:pStyle w:val="VISIA"/>
            </w:pPr>
          </w:p>
        </w:tc>
        <w:tc>
          <w:tcPr>
            <w:tcW w:w="730" w:type="dxa"/>
          </w:tcPr>
          <w:p w14:paraId="060955BA" w14:textId="33087505" w:rsidR="00813780" w:rsidRPr="00990158" w:rsidRDefault="00813780" w:rsidP="00813780">
            <w:pPr>
              <w:pStyle w:val="VISIA"/>
            </w:pPr>
            <w:r>
              <w:t>7734</w:t>
            </w:r>
          </w:p>
        </w:tc>
        <w:tc>
          <w:tcPr>
            <w:tcW w:w="4203" w:type="dxa"/>
          </w:tcPr>
          <w:p w14:paraId="2F2A7C84" w14:textId="667E199B" w:rsidR="00813780" w:rsidRPr="00990158" w:rsidRDefault="00813780" w:rsidP="00813780">
            <w:pPr>
              <w:pStyle w:val="VISIA"/>
            </w:pPr>
            <w:r w:rsidRPr="00F74F0B">
              <w:t>BBSK, Námestie SNP 23, 974 01, Banská Bystrica, SR</w:t>
            </w:r>
          </w:p>
        </w:tc>
        <w:tc>
          <w:tcPr>
            <w:tcW w:w="1630" w:type="dxa"/>
          </w:tcPr>
          <w:p w14:paraId="0BF79EEB" w14:textId="0EA94985" w:rsidR="00813780" w:rsidRPr="00990158" w:rsidRDefault="00813780" w:rsidP="00813780">
            <w:pPr>
              <w:pStyle w:val="VISIA"/>
            </w:pPr>
            <w:r>
              <w:t>Ostatná plocha</w:t>
            </w:r>
          </w:p>
        </w:tc>
      </w:tr>
    </w:tbl>
    <w:p w14:paraId="36AB6F8F" w14:textId="77777777" w:rsidR="00E860E2" w:rsidRDefault="00E860E2" w:rsidP="00234AA2">
      <w:pPr>
        <w:pStyle w:val="Normlnywebov"/>
        <w:spacing w:before="0" w:beforeAutospacing="0" w:after="0" w:afterAutospacing="0"/>
        <w:rPr>
          <w:rFonts w:ascii="Arial Narrow" w:hAnsi="Arial Narrow"/>
          <w:sz w:val="22"/>
          <w:szCs w:val="22"/>
          <w:highlight w:val="yellow"/>
        </w:rPr>
      </w:pPr>
    </w:p>
    <w:p w14:paraId="43435F10" w14:textId="0AD6C675" w:rsidR="00990158" w:rsidRPr="00990158" w:rsidRDefault="00990158" w:rsidP="00234AA2">
      <w:pPr>
        <w:pStyle w:val="Normlnywebov"/>
        <w:spacing w:before="0" w:beforeAutospacing="0" w:after="0" w:afterAutospacing="0"/>
        <w:rPr>
          <w:rFonts w:ascii="Arial Narrow" w:hAnsi="Arial Narrow"/>
          <w:sz w:val="22"/>
          <w:szCs w:val="22"/>
        </w:rPr>
      </w:pPr>
      <w:r w:rsidRPr="00990158">
        <w:rPr>
          <w:rFonts w:ascii="Arial Narrow" w:hAnsi="Arial Narrow"/>
          <w:sz w:val="22"/>
          <w:szCs w:val="22"/>
        </w:rPr>
        <w:t>Susedné parcely</w:t>
      </w:r>
      <w:r>
        <w:rPr>
          <w:rFonts w:ascii="Arial Narrow" w:hAnsi="Arial Narrow"/>
          <w:sz w:val="22"/>
          <w:szCs w:val="22"/>
        </w:rPr>
        <w:t>:</w:t>
      </w:r>
    </w:p>
    <w:tbl>
      <w:tblPr>
        <w:tblStyle w:val="Mriekatabuky"/>
        <w:tblW w:w="9365" w:type="dxa"/>
        <w:tblInd w:w="-5" w:type="dxa"/>
        <w:tblLook w:val="04A0" w:firstRow="1" w:lastRow="0" w:firstColumn="1" w:lastColumn="0" w:noHBand="0" w:noVBand="1"/>
      </w:tblPr>
      <w:tblGrid>
        <w:gridCol w:w="1725"/>
        <w:gridCol w:w="1077"/>
        <w:gridCol w:w="730"/>
        <w:gridCol w:w="4203"/>
        <w:gridCol w:w="1630"/>
      </w:tblGrid>
      <w:tr w:rsidR="00990158" w:rsidRPr="00F74F0B" w14:paraId="133EBB52" w14:textId="77777777" w:rsidTr="00294E0E">
        <w:trPr>
          <w:trHeight w:val="810"/>
        </w:trPr>
        <w:tc>
          <w:tcPr>
            <w:tcW w:w="1725" w:type="dxa"/>
          </w:tcPr>
          <w:p w14:paraId="708482E3" w14:textId="77777777" w:rsidR="00990158" w:rsidRPr="00F74F0B" w:rsidRDefault="00990158" w:rsidP="006D4EC8">
            <w:pPr>
              <w:pStyle w:val="VISIA"/>
            </w:pPr>
            <w:r w:rsidRPr="00F74F0B">
              <w:t xml:space="preserve">parcela </w:t>
            </w:r>
          </w:p>
          <w:p w14:paraId="269E2E69" w14:textId="77777777" w:rsidR="00990158" w:rsidRPr="00F74F0B" w:rsidRDefault="00990158" w:rsidP="006D4EC8">
            <w:pPr>
              <w:pStyle w:val="VISIA"/>
            </w:pPr>
            <w:r w:rsidRPr="00F74F0B">
              <w:t>reg. C</w:t>
            </w:r>
          </w:p>
        </w:tc>
        <w:tc>
          <w:tcPr>
            <w:tcW w:w="1077" w:type="dxa"/>
          </w:tcPr>
          <w:p w14:paraId="1D673402" w14:textId="77777777" w:rsidR="00990158" w:rsidRPr="00F74F0B" w:rsidRDefault="00990158" w:rsidP="006D4EC8">
            <w:pPr>
              <w:pStyle w:val="VISIA"/>
            </w:pPr>
            <w:r w:rsidRPr="00F74F0B">
              <w:t>evidovaná ako parcela</w:t>
            </w:r>
          </w:p>
          <w:p w14:paraId="1B42FD9B" w14:textId="77777777" w:rsidR="00990158" w:rsidRPr="00F74F0B" w:rsidRDefault="00990158" w:rsidP="006D4EC8">
            <w:pPr>
              <w:pStyle w:val="VISIA"/>
            </w:pPr>
            <w:r w:rsidRPr="00F74F0B">
              <w:t>reg. E</w:t>
            </w:r>
          </w:p>
        </w:tc>
        <w:tc>
          <w:tcPr>
            <w:tcW w:w="730" w:type="dxa"/>
          </w:tcPr>
          <w:p w14:paraId="7407E4B8" w14:textId="77777777" w:rsidR="00990158" w:rsidRPr="00F74F0B" w:rsidRDefault="00990158" w:rsidP="006D4EC8">
            <w:pPr>
              <w:pStyle w:val="VISIA"/>
            </w:pPr>
            <w:r w:rsidRPr="00F74F0B">
              <w:t>LV</w:t>
            </w:r>
          </w:p>
        </w:tc>
        <w:tc>
          <w:tcPr>
            <w:tcW w:w="4203" w:type="dxa"/>
          </w:tcPr>
          <w:p w14:paraId="6DDE56A2" w14:textId="77777777" w:rsidR="00990158" w:rsidRPr="00F74F0B" w:rsidRDefault="00990158" w:rsidP="006D4EC8">
            <w:pPr>
              <w:pStyle w:val="VISIA"/>
            </w:pPr>
            <w:r w:rsidRPr="00F74F0B">
              <w:t>Vlastník</w:t>
            </w:r>
          </w:p>
        </w:tc>
        <w:tc>
          <w:tcPr>
            <w:tcW w:w="1630" w:type="dxa"/>
          </w:tcPr>
          <w:p w14:paraId="05AE855C" w14:textId="77777777" w:rsidR="00990158" w:rsidRPr="00F74F0B" w:rsidRDefault="00990158" w:rsidP="006D4EC8">
            <w:pPr>
              <w:pStyle w:val="VISIA"/>
            </w:pPr>
            <w:r w:rsidRPr="00F74F0B">
              <w:t>poznámka</w:t>
            </w:r>
            <w:r w:rsidRPr="00F74F0B">
              <w:tab/>
            </w:r>
          </w:p>
        </w:tc>
      </w:tr>
      <w:tr w:rsidR="006D4EC8" w:rsidRPr="00F74F0B" w14:paraId="35909082" w14:textId="77777777" w:rsidTr="00294E0E">
        <w:trPr>
          <w:trHeight w:val="409"/>
        </w:trPr>
        <w:tc>
          <w:tcPr>
            <w:tcW w:w="1725" w:type="dxa"/>
          </w:tcPr>
          <w:p w14:paraId="500A4E83" w14:textId="7E975412" w:rsidR="006D4EC8" w:rsidRPr="00F74F0B" w:rsidRDefault="006D4EC8" w:rsidP="006D4EC8">
            <w:pPr>
              <w:pStyle w:val="VISIA"/>
            </w:pPr>
            <w:r>
              <w:t xml:space="preserve">3829/30, 3829/31, 3858,  </w:t>
            </w:r>
          </w:p>
        </w:tc>
        <w:tc>
          <w:tcPr>
            <w:tcW w:w="1077" w:type="dxa"/>
          </w:tcPr>
          <w:p w14:paraId="3672DC38" w14:textId="77777777" w:rsidR="006D4EC8" w:rsidRPr="00F74F0B" w:rsidRDefault="006D4EC8" w:rsidP="006D4EC8">
            <w:pPr>
              <w:pStyle w:val="VISIA"/>
            </w:pPr>
          </w:p>
        </w:tc>
        <w:tc>
          <w:tcPr>
            <w:tcW w:w="730" w:type="dxa"/>
          </w:tcPr>
          <w:p w14:paraId="6F772802" w14:textId="6CF50BFC" w:rsidR="006D4EC8" w:rsidRDefault="006D4EC8" w:rsidP="006D4EC8">
            <w:pPr>
              <w:pStyle w:val="VISIA"/>
            </w:pPr>
            <w:r>
              <w:t>5414</w:t>
            </w:r>
          </w:p>
        </w:tc>
        <w:tc>
          <w:tcPr>
            <w:tcW w:w="4203" w:type="dxa"/>
          </w:tcPr>
          <w:p w14:paraId="4946C27F" w14:textId="53090F50" w:rsidR="006D4EC8" w:rsidRPr="00F74F0B" w:rsidRDefault="006D4EC8" w:rsidP="006D4EC8">
            <w:pPr>
              <w:pStyle w:val="VISIA"/>
            </w:pPr>
            <w:r>
              <w:t>Mesto Lučenec, Ulica novohradská 1, 984 01 Lučenec, SR</w:t>
            </w:r>
          </w:p>
        </w:tc>
        <w:tc>
          <w:tcPr>
            <w:tcW w:w="1630" w:type="dxa"/>
          </w:tcPr>
          <w:p w14:paraId="3AA06006" w14:textId="081C9F85" w:rsidR="006D4EC8" w:rsidRDefault="006D4EC8" w:rsidP="006D4EC8">
            <w:pPr>
              <w:pStyle w:val="VISIA"/>
            </w:pPr>
            <w:proofErr w:type="spellStart"/>
            <w:r w:rsidRPr="00F74F0B">
              <w:t>Zast</w:t>
            </w:r>
            <w:proofErr w:type="spellEnd"/>
            <w:r w:rsidRPr="00F74F0B">
              <w:t>. plocha a</w:t>
            </w:r>
            <w:r>
              <w:t> </w:t>
            </w:r>
            <w:r w:rsidRPr="00F74F0B">
              <w:t>nádvorie</w:t>
            </w:r>
          </w:p>
        </w:tc>
      </w:tr>
      <w:tr w:rsidR="006D4EC8" w:rsidRPr="00F74F0B" w14:paraId="6432BC19" w14:textId="77777777" w:rsidTr="00294E0E">
        <w:trPr>
          <w:trHeight w:val="409"/>
        </w:trPr>
        <w:tc>
          <w:tcPr>
            <w:tcW w:w="1725" w:type="dxa"/>
          </w:tcPr>
          <w:p w14:paraId="00989B65" w14:textId="5EB26EDD" w:rsidR="006D4EC8" w:rsidRDefault="006D4EC8" w:rsidP="006D4EC8">
            <w:pPr>
              <w:pStyle w:val="VISIA"/>
            </w:pPr>
            <w:r>
              <w:t>3829/21, 3829/26</w:t>
            </w:r>
          </w:p>
        </w:tc>
        <w:tc>
          <w:tcPr>
            <w:tcW w:w="1077" w:type="dxa"/>
          </w:tcPr>
          <w:p w14:paraId="798E302E" w14:textId="77777777" w:rsidR="006D4EC8" w:rsidRPr="00F74F0B" w:rsidRDefault="006D4EC8" w:rsidP="006D4EC8">
            <w:pPr>
              <w:pStyle w:val="VISIA"/>
            </w:pPr>
          </w:p>
        </w:tc>
        <w:tc>
          <w:tcPr>
            <w:tcW w:w="730" w:type="dxa"/>
          </w:tcPr>
          <w:p w14:paraId="5EDB4148" w14:textId="678DE25F" w:rsidR="006D4EC8" w:rsidRDefault="006D4EC8" w:rsidP="006D4EC8">
            <w:pPr>
              <w:pStyle w:val="VISIA"/>
            </w:pPr>
            <w:r>
              <w:t>10740</w:t>
            </w:r>
          </w:p>
        </w:tc>
        <w:tc>
          <w:tcPr>
            <w:tcW w:w="4203" w:type="dxa"/>
          </w:tcPr>
          <w:p w14:paraId="1C64542E" w14:textId="5740A9DF" w:rsidR="006D4EC8" w:rsidRDefault="006D4EC8" w:rsidP="006D4EC8">
            <w:pPr>
              <w:pStyle w:val="VISIA"/>
            </w:pPr>
            <w:r>
              <w:t xml:space="preserve">Kaufland Slovenská republika </w:t>
            </w:r>
            <w:proofErr w:type="spellStart"/>
            <w:r>
              <w:t>v.o.s</w:t>
            </w:r>
            <w:proofErr w:type="spellEnd"/>
            <w:r>
              <w:t>., Trnavská cesta 41/A, 831 04 Bratislava, SR</w:t>
            </w:r>
          </w:p>
        </w:tc>
        <w:tc>
          <w:tcPr>
            <w:tcW w:w="1630" w:type="dxa"/>
          </w:tcPr>
          <w:p w14:paraId="4FFE2733" w14:textId="55C1002D" w:rsidR="006D4EC8" w:rsidRPr="00F74F0B" w:rsidRDefault="006D4EC8" w:rsidP="006D4EC8">
            <w:pPr>
              <w:pStyle w:val="VISIA"/>
            </w:pPr>
            <w:proofErr w:type="spellStart"/>
            <w:r w:rsidRPr="00F74F0B">
              <w:t>Zast</w:t>
            </w:r>
            <w:proofErr w:type="spellEnd"/>
            <w:r w:rsidRPr="00F74F0B">
              <w:t>. plocha a</w:t>
            </w:r>
            <w:r>
              <w:t> </w:t>
            </w:r>
            <w:r w:rsidRPr="00F74F0B">
              <w:t>nádvorie</w:t>
            </w:r>
          </w:p>
        </w:tc>
      </w:tr>
      <w:tr w:rsidR="006D4EC8" w:rsidRPr="00F74F0B" w14:paraId="04C23712" w14:textId="77777777" w:rsidTr="00294E0E">
        <w:trPr>
          <w:trHeight w:val="409"/>
        </w:trPr>
        <w:tc>
          <w:tcPr>
            <w:tcW w:w="1725" w:type="dxa"/>
          </w:tcPr>
          <w:p w14:paraId="36306747" w14:textId="0BFEFD5F" w:rsidR="006D4EC8" w:rsidRDefault="006D4EC8" w:rsidP="006D4EC8">
            <w:pPr>
              <w:pStyle w:val="VISIA"/>
            </w:pPr>
            <w:r>
              <w:t>3863/1</w:t>
            </w:r>
          </w:p>
        </w:tc>
        <w:tc>
          <w:tcPr>
            <w:tcW w:w="1077" w:type="dxa"/>
          </w:tcPr>
          <w:p w14:paraId="79F6CE7B" w14:textId="77777777" w:rsidR="006D4EC8" w:rsidRPr="00F74F0B" w:rsidRDefault="006D4EC8" w:rsidP="006D4EC8">
            <w:pPr>
              <w:pStyle w:val="VISIA"/>
            </w:pPr>
          </w:p>
        </w:tc>
        <w:tc>
          <w:tcPr>
            <w:tcW w:w="730" w:type="dxa"/>
          </w:tcPr>
          <w:p w14:paraId="0C5C2DA9" w14:textId="59B244FC" w:rsidR="006D4EC8" w:rsidRDefault="006D4EC8" w:rsidP="006D4EC8">
            <w:pPr>
              <w:pStyle w:val="VISIA"/>
            </w:pPr>
            <w:r>
              <w:t>8814</w:t>
            </w:r>
          </w:p>
        </w:tc>
        <w:tc>
          <w:tcPr>
            <w:tcW w:w="4203" w:type="dxa"/>
          </w:tcPr>
          <w:p w14:paraId="4750724D" w14:textId="5103EDA6" w:rsidR="006D4EC8" w:rsidRDefault="006D4EC8" w:rsidP="006D4EC8">
            <w:pPr>
              <w:pStyle w:val="VISIA"/>
            </w:pPr>
            <w:r>
              <w:t>Mesto Lučenec - V správe základnej školy Lučenec Haličská cesta č.7</w:t>
            </w:r>
          </w:p>
        </w:tc>
        <w:tc>
          <w:tcPr>
            <w:tcW w:w="1630" w:type="dxa"/>
          </w:tcPr>
          <w:p w14:paraId="743DDFDE" w14:textId="6D6AAF3C" w:rsidR="006D4EC8" w:rsidRPr="00F74F0B" w:rsidRDefault="006D4EC8" w:rsidP="006D4EC8">
            <w:pPr>
              <w:pStyle w:val="VISIA"/>
            </w:pPr>
            <w:proofErr w:type="spellStart"/>
            <w:r w:rsidRPr="00F74F0B">
              <w:t>Zast</w:t>
            </w:r>
            <w:proofErr w:type="spellEnd"/>
            <w:r w:rsidRPr="00F74F0B">
              <w:t>. plocha a</w:t>
            </w:r>
            <w:r>
              <w:t> </w:t>
            </w:r>
            <w:r w:rsidRPr="00F74F0B">
              <w:t>nádvorie</w:t>
            </w:r>
          </w:p>
        </w:tc>
      </w:tr>
      <w:tr w:rsidR="003756DB" w:rsidRPr="00F74F0B" w14:paraId="07B20E1B" w14:textId="77777777" w:rsidTr="00294E0E">
        <w:trPr>
          <w:trHeight w:val="409"/>
        </w:trPr>
        <w:tc>
          <w:tcPr>
            <w:tcW w:w="1725" w:type="dxa"/>
          </w:tcPr>
          <w:p w14:paraId="253E7629" w14:textId="03C0795E" w:rsidR="003756DB" w:rsidRDefault="003756DB" w:rsidP="003756DB">
            <w:pPr>
              <w:pStyle w:val="VISIA"/>
            </w:pPr>
            <w:r w:rsidRPr="00990158">
              <w:lastRenderedPageBreak/>
              <w:t>3829/22</w:t>
            </w:r>
          </w:p>
        </w:tc>
        <w:tc>
          <w:tcPr>
            <w:tcW w:w="1077" w:type="dxa"/>
          </w:tcPr>
          <w:p w14:paraId="6847BACA" w14:textId="77777777" w:rsidR="003756DB" w:rsidRPr="00F74F0B" w:rsidRDefault="003756DB" w:rsidP="003756DB">
            <w:pPr>
              <w:pStyle w:val="VISIA"/>
            </w:pPr>
          </w:p>
        </w:tc>
        <w:tc>
          <w:tcPr>
            <w:tcW w:w="730" w:type="dxa"/>
          </w:tcPr>
          <w:p w14:paraId="22D5C48E" w14:textId="09FCC55F" w:rsidR="003756DB" w:rsidRDefault="003756DB" w:rsidP="003756DB">
            <w:pPr>
              <w:pStyle w:val="VISIA"/>
            </w:pPr>
            <w:r w:rsidRPr="00990158">
              <w:t>10488</w:t>
            </w:r>
          </w:p>
        </w:tc>
        <w:tc>
          <w:tcPr>
            <w:tcW w:w="4203" w:type="dxa"/>
          </w:tcPr>
          <w:p w14:paraId="7DE24802" w14:textId="412C8628" w:rsidR="003756DB" w:rsidRDefault="003756DB" w:rsidP="003756DB">
            <w:pPr>
              <w:pStyle w:val="VISIA"/>
            </w:pPr>
            <w:proofErr w:type="spellStart"/>
            <w:r w:rsidRPr="00990158">
              <w:t>Obert</w:t>
            </w:r>
            <w:proofErr w:type="spellEnd"/>
            <w:r w:rsidRPr="00990158">
              <w:t xml:space="preserve"> Martin, Vígľašská 3012/10, 851 07 Bratislava, SR</w:t>
            </w:r>
          </w:p>
        </w:tc>
        <w:tc>
          <w:tcPr>
            <w:tcW w:w="1630" w:type="dxa"/>
          </w:tcPr>
          <w:p w14:paraId="6CF17F6B" w14:textId="642392A8" w:rsidR="003756DB" w:rsidRPr="00F74F0B" w:rsidRDefault="003756DB" w:rsidP="003756DB">
            <w:pPr>
              <w:pStyle w:val="VISIA"/>
            </w:pPr>
            <w:proofErr w:type="spellStart"/>
            <w:r w:rsidRPr="00990158">
              <w:t>Zast</w:t>
            </w:r>
            <w:proofErr w:type="spellEnd"/>
            <w:r w:rsidRPr="00990158">
              <w:t>. plocha a nádvorie</w:t>
            </w:r>
          </w:p>
        </w:tc>
      </w:tr>
      <w:tr w:rsidR="006D4EC8" w:rsidRPr="00F74F0B" w14:paraId="2D4EF5CC" w14:textId="77777777" w:rsidTr="00294E0E">
        <w:trPr>
          <w:trHeight w:val="409"/>
        </w:trPr>
        <w:tc>
          <w:tcPr>
            <w:tcW w:w="1725" w:type="dxa"/>
          </w:tcPr>
          <w:p w14:paraId="1FAD4CD8" w14:textId="2744C5B5" w:rsidR="006D4EC8" w:rsidRDefault="006D4EC8" w:rsidP="006D4EC8">
            <w:pPr>
              <w:pStyle w:val="VISIA"/>
            </w:pPr>
            <w:r>
              <w:t>3854/1</w:t>
            </w:r>
          </w:p>
        </w:tc>
        <w:tc>
          <w:tcPr>
            <w:tcW w:w="1077" w:type="dxa"/>
          </w:tcPr>
          <w:p w14:paraId="5669C9AB" w14:textId="77777777" w:rsidR="006D4EC8" w:rsidRPr="00F74F0B" w:rsidRDefault="006D4EC8" w:rsidP="006D4EC8">
            <w:pPr>
              <w:pStyle w:val="VISIA"/>
            </w:pPr>
          </w:p>
        </w:tc>
        <w:tc>
          <w:tcPr>
            <w:tcW w:w="730" w:type="dxa"/>
          </w:tcPr>
          <w:p w14:paraId="336A7EBD" w14:textId="55DF1281" w:rsidR="006D4EC8" w:rsidRDefault="006D4EC8" w:rsidP="006D4EC8">
            <w:pPr>
              <w:pStyle w:val="VISIA"/>
            </w:pPr>
            <w:r>
              <w:t>9381</w:t>
            </w:r>
          </w:p>
        </w:tc>
        <w:tc>
          <w:tcPr>
            <w:tcW w:w="4203" w:type="dxa"/>
          </w:tcPr>
          <w:p w14:paraId="178CD56E" w14:textId="70B8159F" w:rsidR="006D4EC8" w:rsidRDefault="006D4EC8" w:rsidP="006D4EC8">
            <w:pPr>
              <w:pStyle w:val="VISIA"/>
            </w:pPr>
            <w:r w:rsidRPr="00F74F0B">
              <w:t>BBSK, Námestie SNP 23, 974 01, Banská Bystrica, SR</w:t>
            </w:r>
          </w:p>
        </w:tc>
        <w:tc>
          <w:tcPr>
            <w:tcW w:w="1630" w:type="dxa"/>
          </w:tcPr>
          <w:p w14:paraId="10E49C5A" w14:textId="1427D7C3" w:rsidR="003756DB" w:rsidRPr="00F74F0B" w:rsidRDefault="006D4EC8" w:rsidP="006D4EC8">
            <w:pPr>
              <w:pStyle w:val="VISIA"/>
            </w:pPr>
            <w:proofErr w:type="spellStart"/>
            <w:r w:rsidRPr="00F74F0B">
              <w:t>Zast</w:t>
            </w:r>
            <w:proofErr w:type="spellEnd"/>
            <w:r w:rsidRPr="00F74F0B">
              <w:t>. plocha a</w:t>
            </w:r>
            <w:r>
              <w:t> </w:t>
            </w:r>
            <w:r w:rsidRPr="00F74F0B">
              <w:t>nádvorie</w:t>
            </w:r>
          </w:p>
        </w:tc>
      </w:tr>
    </w:tbl>
    <w:p w14:paraId="0E305DA0" w14:textId="77777777" w:rsidR="00990158" w:rsidRDefault="00990158" w:rsidP="00234AA2">
      <w:pPr>
        <w:pStyle w:val="Normlnywebov"/>
        <w:spacing w:before="0" w:beforeAutospacing="0" w:after="0" w:afterAutospacing="0"/>
        <w:rPr>
          <w:rFonts w:ascii="Arial Narrow" w:hAnsi="Arial Narrow"/>
          <w:color w:val="FF0000"/>
          <w:sz w:val="22"/>
          <w:szCs w:val="22"/>
          <w:highlight w:val="yellow"/>
        </w:rPr>
      </w:pPr>
    </w:p>
    <w:p w14:paraId="1FE40560" w14:textId="77777777" w:rsidR="00990158" w:rsidRPr="00F74F0B" w:rsidRDefault="00990158" w:rsidP="00234AA2">
      <w:pPr>
        <w:pStyle w:val="Normlnywebov"/>
        <w:spacing w:before="0" w:beforeAutospacing="0" w:after="0" w:afterAutospacing="0"/>
        <w:rPr>
          <w:rFonts w:ascii="Arial Narrow" w:hAnsi="Arial Narrow"/>
          <w:color w:val="FF0000"/>
          <w:sz w:val="22"/>
          <w:szCs w:val="22"/>
          <w:highlight w:val="yellow"/>
        </w:rPr>
      </w:pPr>
    </w:p>
    <w:p w14:paraId="21867CAE" w14:textId="77777777" w:rsidR="00583FBE" w:rsidRPr="00F74F0B" w:rsidRDefault="00583FBE" w:rsidP="006D4EC8">
      <w:pPr>
        <w:pStyle w:val="VISIA"/>
      </w:pPr>
      <w:r w:rsidRPr="00F74F0B">
        <w:t xml:space="preserve">2.5  </w:t>
      </w:r>
      <w:bookmarkStart w:id="10" w:name="_Hlk165899436"/>
      <w:r w:rsidRPr="00F74F0B">
        <w:t>PLOŠNÉ, VÝŠKOVÉ A PRIESTOROVÉ BILANCIE STAVBY</w:t>
      </w:r>
    </w:p>
    <w:p w14:paraId="3F69E3D8" w14:textId="72FE5A31" w:rsidR="00583FBE" w:rsidRPr="00F74F0B" w:rsidRDefault="00583FBE" w:rsidP="006D4EC8">
      <w:pPr>
        <w:pStyle w:val="VISIA"/>
      </w:pPr>
      <w:r w:rsidRPr="00F74F0B">
        <w:t xml:space="preserve">plocha </w:t>
      </w:r>
      <w:r w:rsidR="001B0F9F" w:rsidRPr="00F74F0B">
        <w:t>dotknutých parciel podľa katastra</w:t>
      </w:r>
      <w:r w:rsidRPr="00F74F0B">
        <w:t>:</w:t>
      </w:r>
      <w:r w:rsidRPr="00F74F0B">
        <w:tab/>
      </w:r>
      <w:r w:rsidRPr="00F74F0B">
        <w:tab/>
        <w:t xml:space="preserve"> </w:t>
      </w:r>
      <w:r w:rsidR="001B0F9F" w:rsidRPr="00F74F0B">
        <w:tab/>
      </w:r>
      <w:r w:rsidR="001B0F9F" w:rsidRPr="00F74F0B">
        <w:tab/>
      </w:r>
      <w:r w:rsidR="001B0F9F" w:rsidRPr="00F74F0B">
        <w:tab/>
      </w:r>
      <w:r w:rsidR="00813780">
        <w:tab/>
        <w:t>10236,00</w:t>
      </w:r>
      <w:r w:rsidRPr="00F74F0B">
        <w:t xml:space="preserve"> m²</w:t>
      </w:r>
    </w:p>
    <w:p w14:paraId="06C3A207" w14:textId="44D86186" w:rsidR="00583FBE" w:rsidRPr="00F74F0B" w:rsidRDefault="00F715F2" w:rsidP="006D4EC8">
      <w:pPr>
        <w:pStyle w:val="VISIA"/>
      </w:pPr>
      <w:r w:rsidRPr="00F74F0B">
        <w:t>jestvujúce spevnené plochy</w:t>
      </w:r>
      <w:r w:rsidR="001B0F9F" w:rsidRPr="00F74F0B">
        <w:t xml:space="preserve"> (</w:t>
      </w:r>
      <w:r w:rsidR="00813780">
        <w:t>betónové</w:t>
      </w:r>
      <w:r w:rsidR="001B0F9F" w:rsidRPr="00F74F0B">
        <w:t>)</w:t>
      </w:r>
      <w:r w:rsidR="00583FBE" w:rsidRPr="00F74F0B">
        <w:t>:</w:t>
      </w:r>
      <w:r w:rsidR="005D6F15" w:rsidRPr="006C3053">
        <w:t>-ZMENA</w:t>
      </w:r>
      <w:r w:rsidR="00B04BED" w:rsidRPr="006C3053">
        <w:t xml:space="preserve"> (ZSPD)</w:t>
      </w:r>
      <w:r w:rsidR="001B0F9F" w:rsidRPr="00F74F0B">
        <w:t xml:space="preserve"> </w:t>
      </w:r>
      <w:r w:rsidR="006C3053">
        <w:t>– povolenie zo dňa 18.9.2024</w:t>
      </w:r>
      <w:r w:rsidR="001B0F9F" w:rsidRPr="00F74F0B">
        <w:tab/>
      </w:r>
      <w:r w:rsidR="00B04BED">
        <w:t xml:space="preserve">  </w:t>
      </w:r>
      <w:r w:rsidR="005D6F15">
        <w:t>2078,43</w:t>
      </w:r>
      <w:r w:rsidR="00583FBE" w:rsidRPr="00F74F0B">
        <w:t xml:space="preserve"> m²</w:t>
      </w:r>
    </w:p>
    <w:p w14:paraId="441667F0" w14:textId="3CA77794" w:rsidR="00813780" w:rsidRPr="00F74F0B" w:rsidRDefault="00813780" w:rsidP="00813780">
      <w:pPr>
        <w:pStyle w:val="VISIA"/>
      </w:pPr>
      <w:r w:rsidRPr="00F74F0B">
        <w:t>jestvujúce spevnené plochy (</w:t>
      </w:r>
      <w:proofErr w:type="spellStart"/>
      <w:r>
        <w:t>zatrávňovacie</w:t>
      </w:r>
      <w:proofErr w:type="spellEnd"/>
      <w:r>
        <w:t xml:space="preserve"> tvárnice</w:t>
      </w:r>
      <w:r w:rsidRPr="00F74F0B">
        <w:t>):</w:t>
      </w:r>
      <w:r w:rsidRPr="00F74F0B">
        <w:tab/>
      </w:r>
      <w:r w:rsidRPr="00F74F0B">
        <w:tab/>
        <w:t xml:space="preserve">     </w:t>
      </w:r>
      <w:r w:rsidRPr="00F74F0B">
        <w:tab/>
      </w:r>
      <w:r w:rsidRPr="00F74F0B">
        <w:tab/>
        <w:t xml:space="preserve">   </w:t>
      </w:r>
      <w:r>
        <w:tab/>
      </w:r>
      <w:r w:rsidRPr="00F74F0B">
        <w:t xml:space="preserve"> </w:t>
      </w:r>
      <w:r>
        <w:t xml:space="preserve">   267,81</w:t>
      </w:r>
      <w:r w:rsidRPr="00F74F0B">
        <w:t xml:space="preserve"> m²</w:t>
      </w:r>
    </w:p>
    <w:p w14:paraId="4166AEBE" w14:textId="3E2EC958" w:rsidR="00B60C07" w:rsidRDefault="00B60C07" w:rsidP="00BA1939">
      <w:pPr>
        <w:pStyle w:val="VISIA"/>
      </w:pPr>
      <w:r>
        <w:t>plocha jestvujúcej zelene: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1078,90 </w:t>
      </w:r>
      <w:r w:rsidRPr="00F74F0B">
        <w:t>m²</w:t>
      </w:r>
    </w:p>
    <w:p w14:paraId="56607930" w14:textId="4D1BDFD4" w:rsidR="00BA1939" w:rsidRPr="00F74F0B" w:rsidRDefault="00BA1939" w:rsidP="00BA1939">
      <w:pPr>
        <w:pStyle w:val="VISIA"/>
      </w:pPr>
      <w:r w:rsidRPr="00F74F0B">
        <w:t>plocha jestvujúcej školy v rámci riešeného územia (podľa situačného výkresu)</w:t>
      </w:r>
      <w:r>
        <w:t xml:space="preserve"> SO101</w:t>
      </w:r>
      <w:r w:rsidRPr="00F74F0B">
        <w:t xml:space="preserve">:  </w:t>
      </w:r>
      <w:r w:rsidRPr="00F74F0B">
        <w:tab/>
        <w:t xml:space="preserve">    </w:t>
      </w:r>
      <w:r>
        <w:t>918,06</w:t>
      </w:r>
      <w:r w:rsidRPr="00F74F0B">
        <w:t xml:space="preserve"> m²</w:t>
      </w:r>
    </w:p>
    <w:p w14:paraId="4E160D17" w14:textId="5BB17981" w:rsidR="00BA1939" w:rsidRPr="00F74F0B" w:rsidRDefault="00BA1939" w:rsidP="00BA1939">
      <w:pPr>
        <w:pStyle w:val="VISIA"/>
      </w:pPr>
      <w:r w:rsidRPr="00F74F0B">
        <w:t>plocha jestvujúce</w:t>
      </w:r>
      <w:r>
        <w:t>ho spoločenského objektu</w:t>
      </w:r>
      <w:r w:rsidRPr="00F74F0B">
        <w:t xml:space="preserve"> v rámci rieš</w:t>
      </w:r>
      <w:r>
        <w:t>.</w:t>
      </w:r>
      <w:r w:rsidRPr="00F74F0B">
        <w:t xml:space="preserve"> </w:t>
      </w:r>
      <w:proofErr w:type="spellStart"/>
      <w:r w:rsidR="00B60C07">
        <w:t>ú</w:t>
      </w:r>
      <w:r w:rsidRPr="00F74F0B">
        <w:t>z</w:t>
      </w:r>
      <w:proofErr w:type="spellEnd"/>
      <w:r>
        <w:t>.</w:t>
      </w:r>
      <w:r w:rsidRPr="00F74F0B">
        <w:t xml:space="preserve"> (podľa </w:t>
      </w:r>
      <w:proofErr w:type="spellStart"/>
      <w:r w:rsidRPr="00F74F0B">
        <w:t>sit</w:t>
      </w:r>
      <w:proofErr w:type="spellEnd"/>
      <w:r>
        <w:t>.</w:t>
      </w:r>
      <w:r w:rsidRPr="00F74F0B">
        <w:t xml:space="preserve"> </w:t>
      </w:r>
      <w:r w:rsidR="00B60C07" w:rsidRPr="00F74F0B">
        <w:t>V</w:t>
      </w:r>
      <w:r w:rsidRPr="00F74F0B">
        <w:t>ýkresu)</w:t>
      </w:r>
      <w:r>
        <w:t xml:space="preserve"> SO102</w:t>
      </w:r>
      <w:r w:rsidRPr="00F74F0B">
        <w:t xml:space="preserve">:   </w:t>
      </w:r>
      <w:r>
        <w:t>1377,27</w:t>
      </w:r>
      <w:r w:rsidRPr="00F74F0B">
        <w:t xml:space="preserve"> m²</w:t>
      </w:r>
    </w:p>
    <w:p w14:paraId="428F2893" w14:textId="50EBD550" w:rsidR="00B60C07" w:rsidRPr="00F74F0B" w:rsidRDefault="00B60C07" w:rsidP="00B60C07">
      <w:pPr>
        <w:pStyle w:val="VISIA"/>
      </w:pPr>
      <w:r w:rsidRPr="00F74F0B">
        <w:t>plocha jestvujúce</w:t>
      </w:r>
      <w:r>
        <w:t>ho objektu internátu</w:t>
      </w:r>
      <w:r w:rsidRPr="00F74F0B">
        <w:t xml:space="preserve"> v rámci rieš</w:t>
      </w:r>
      <w:r>
        <w:t>.</w:t>
      </w:r>
      <w:r w:rsidRPr="00F74F0B">
        <w:t xml:space="preserve"> </w:t>
      </w:r>
      <w:proofErr w:type="spellStart"/>
      <w:r>
        <w:t>ú</w:t>
      </w:r>
      <w:r w:rsidRPr="00F74F0B">
        <w:t>z</w:t>
      </w:r>
      <w:proofErr w:type="spellEnd"/>
      <w:r>
        <w:t>.</w:t>
      </w:r>
      <w:r w:rsidRPr="00F74F0B">
        <w:t xml:space="preserve"> (podľa </w:t>
      </w:r>
      <w:proofErr w:type="spellStart"/>
      <w:r w:rsidRPr="00F74F0B">
        <w:t>sit</w:t>
      </w:r>
      <w:proofErr w:type="spellEnd"/>
      <w:r>
        <w:t>.</w:t>
      </w:r>
      <w:r w:rsidRPr="00F74F0B">
        <w:t xml:space="preserve"> výkresu):   </w:t>
      </w:r>
      <w:r>
        <w:tab/>
      </w:r>
      <w:r>
        <w:tab/>
        <w:t xml:space="preserve">    574,89</w:t>
      </w:r>
      <w:r w:rsidRPr="00F74F0B">
        <w:t xml:space="preserve"> m²</w:t>
      </w:r>
    </w:p>
    <w:p w14:paraId="3C634830" w14:textId="78747BA5" w:rsidR="00147518" w:rsidRDefault="00147518" w:rsidP="00B60C07">
      <w:pPr>
        <w:pStyle w:val="VISIA"/>
      </w:pPr>
      <w:r>
        <w:t>plocha jestvujúceho multifunkčného ihriska: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802,26 </w:t>
      </w:r>
      <w:r w:rsidRPr="00F74F0B">
        <w:t>m²</w:t>
      </w:r>
    </w:p>
    <w:p w14:paraId="24A4F20C" w14:textId="0909147A" w:rsidR="00B60C07" w:rsidRDefault="00B60C07" w:rsidP="00B60C07">
      <w:pPr>
        <w:pStyle w:val="VISIA"/>
      </w:pPr>
      <w:r>
        <w:t>zvyšné neriešené objekty v areáli školy: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1773,12 </w:t>
      </w:r>
      <w:r w:rsidRPr="00F74F0B">
        <w:t>m²</w:t>
      </w:r>
    </w:p>
    <w:p w14:paraId="710422DB" w14:textId="77777777" w:rsidR="005D6F15" w:rsidRDefault="005D6F15" w:rsidP="00B60C07">
      <w:pPr>
        <w:pStyle w:val="VISIA"/>
      </w:pPr>
    </w:p>
    <w:p w14:paraId="5B04E29F" w14:textId="5753345D" w:rsidR="005D6F15" w:rsidRPr="005D6F15" w:rsidRDefault="005D6F15" w:rsidP="00B60C07">
      <w:pPr>
        <w:pStyle w:val="VISIA"/>
        <w:rPr>
          <w:i/>
          <w:iCs/>
        </w:rPr>
      </w:pPr>
      <w:r w:rsidRPr="005D6F15">
        <w:rPr>
          <w:i/>
          <w:iCs/>
        </w:rPr>
        <w:t xml:space="preserve">Plochy </w:t>
      </w:r>
      <w:r w:rsidRPr="005D6F15">
        <w:rPr>
          <w:rStyle w:val="VISIAChar"/>
          <w:i/>
          <w:iCs/>
        </w:rPr>
        <w:t>navrhovaného objektu SO103, pre ktoré bolo vydané stavebné povolenie dňa 8.3.2024:</w:t>
      </w:r>
    </w:p>
    <w:p w14:paraId="5D0FD887" w14:textId="23EF0BD0" w:rsidR="00B60C07" w:rsidRPr="00F74F0B" w:rsidRDefault="00B60C07" w:rsidP="00B60C07">
      <w:pPr>
        <w:pStyle w:val="VISIA"/>
      </w:pPr>
      <w:r w:rsidRPr="00F74F0B">
        <w:t>plocha navrhovaného objektu SO 10</w:t>
      </w:r>
      <w:r>
        <w:t>3</w:t>
      </w:r>
      <w:r w:rsidRPr="00F74F0B">
        <w:t>:</w:t>
      </w:r>
      <w:r w:rsidRPr="00F74F0B">
        <w:tab/>
      </w:r>
      <w:r w:rsidRPr="00F74F0B">
        <w:tab/>
      </w:r>
      <w:r w:rsidRPr="00F74F0B">
        <w:tab/>
      </w:r>
      <w:r w:rsidRPr="00F74F0B">
        <w:tab/>
      </w:r>
      <w:r w:rsidRPr="00F74F0B">
        <w:tab/>
        <w:t xml:space="preserve">   </w:t>
      </w:r>
      <w:r>
        <w:tab/>
        <w:t xml:space="preserve">   </w:t>
      </w:r>
      <w:r w:rsidRPr="00F74F0B">
        <w:t xml:space="preserve"> </w:t>
      </w:r>
      <w:r>
        <w:t>148,21</w:t>
      </w:r>
      <w:r w:rsidRPr="00F74F0B">
        <w:t xml:space="preserve"> m²</w:t>
      </w:r>
    </w:p>
    <w:p w14:paraId="43F29A72" w14:textId="427E9AC9" w:rsidR="00B60C07" w:rsidRPr="00F74F0B" w:rsidRDefault="00B60C07" w:rsidP="00147518">
      <w:pPr>
        <w:pStyle w:val="VISIA"/>
        <w:ind w:firstLine="708"/>
      </w:pPr>
      <w:r w:rsidRPr="00F74F0B">
        <w:t>z toho zelen</w:t>
      </w:r>
      <w:r>
        <w:t>á</w:t>
      </w:r>
      <w:r w:rsidRPr="00F74F0B">
        <w:t xml:space="preserve"> strech</w:t>
      </w:r>
      <w:r>
        <w:t>a</w:t>
      </w:r>
      <w:r w:rsidRPr="00F74F0B">
        <w:t>:</w:t>
      </w:r>
      <w:r w:rsidRPr="00F74F0B">
        <w:tab/>
      </w:r>
      <w:r w:rsidRPr="00F74F0B">
        <w:tab/>
      </w:r>
      <w:r w:rsidRPr="00F74F0B">
        <w:tab/>
      </w:r>
      <w:r w:rsidRPr="00F74F0B">
        <w:tab/>
      </w:r>
      <w:r w:rsidRPr="00F74F0B">
        <w:tab/>
        <w:t xml:space="preserve"> </w:t>
      </w:r>
      <w:r>
        <w:tab/>
      </w:r>
      <w:r>
        <w:tab/>
        <w:t xml:space="preserve">      74,10</w:t>
      </w:r>
      <w:r w:rsidRPr="00F74F0B">
        <w:t xml:space="preserve"> m²</w:t>
      </w:r>
    </w:p>
    <w:p w14:paraId="202D57AA" w14:textId="7EE29660" w:rsidR="00BA1939" w:rsidRDefault="00F715F2" w:rsidP="006D4EC8">
      <w:pPr>
        <w:pStyle w:val="VISIA"/>
      </w:pPr>
      <w:r w:rsidRPr="00F74F0B">
        <w:t>navrhované spevnené plochy</w:t>
      </w:r>
      <w:r w:rsidR="001B0F9F" w:rsidRPr="00F74F0B">
        <w:t xml:space="preserve"> (</w:t>
      </w:r>
      <w:r w:rsidR="00813780">
        <w:t>drevená špalíková dlažba</w:t>
      </w:r>
      <w:r w:rsidR="001B0F9F" w:rsidRPr="00F74F0B">
        <w:t>)</w:t>
      </w:r>
      <w:r w:rsidRPr="00F74F0B">
        <w:t>:</w:t>
      </w:r>
      <w:r w:rsidRPr="00F74F0B">
        <w:tab/>
      </w:r>
      <w:r w:rsidRPr="00F74F0B">
        <w:tab/>
      </w:r>
      <w:r w:rsidR="00813780">
        <w:tab/>
      </w:r>
      <w:r w:rsidRPr="00F74F0B">
        <w:t xml:space="preserve">   </w:t>
      </w:r>
      <w:r w:rsidR="00813780">
        <w:tab/>
        <w:t xml:space="preserve">   </w:t>
      </w:r>
      <w:r w:rsidR="002609AE" w:rsidRPr="00F74F0B">
        <w:t xml:space="preserve"> </w:t>
      </w:r>
      <w:r w:rsidR="00813780">
        <w:t>207,05</w:t>
      </w:r>
      <w:r w:rsidR="00583FBE" w:rsidRPr="00F74F0B">
        <w:t xml:space="preserve"> m²</w:t>
      </w:r>
    </w:p>
    <w:p w14:paraId="0688C65D" w14:textId="36BDF4BE" w:rsidR="00BA1939" w:rsidRPr="00F74F0B" w:rsidRDefault="00BA1939" w:rsidP="00BA1939">
      <w:pPr>
        <w:pStyle w:val="VISIA"/>
      </w:pPr>
      <w:r w:rsidRPr="00F74F0B">
        <w:t>navrhované spevnené plochy (</w:t>
      </w:r>
      <w:r>
        <w:t>mlatové povrchy</w:t>
      </w:r>
      <w:r w:rsidRPr="00F74F0B">
        <w:t>):</w:t>
      </w:r>
      <w:r w:rsidRPr="00F74F0B">
        <w:tab/>
      </w:r>
      <w:r w:rsidRPr="00F74F0B">
        <w:tab/>
      </w:r>
      <w:r>
        <w:tab/>
      </w:r>
      <w:r w:rsidRPr="00F74F0B">
        <w:t xml:space="preserve">   </w:t>
      </w:r>
      <w:r>
        <w:tab/>
        <w:t xml:space="preserve"> </w:t>
      </w:r>
      <w:r>
        <w:tab/>
        <w:t xml:space="preserve">  </w:t>
      </w:r>
      <w:r w:rsidRPr="00F74F0B">
        <w:t xml:space="preserve"> </w:t>
      </w:r>
      <w:r>
        <w:t xml:space="preserve">   56,02</w:t>
      </w:r>
      <w:r w:rsidRPr="00F74F0B">
        <w:t xml:space="preserve"> m²</w:t>
      </w:r>
      <w:r w:rsidRPr="00F74F0B">
        <w:tab/>
      </w:r>
    </w:p>
    <w:p w14:paraId="09155FB9" w14:textId="323406AE" w:rsidR="00BA1939" w:rsidRPr="00F74F0B" w:rsidRDefault="00BA1939" w:rsidP="00BA1939">
      <w:pPr>
        <w:pStyle w:val="VISIA"/>
      </w:pPr>
      <w:r w:rsidRPr="00F74F0B">
        <w:t>navrhované spevnené plochy (</w:t>
      </w:r>
      <w:r>
        <w:t xml:space="preserve">štrkové </w:t>
      </w:r>
      <w:proofErr w:type="spellStart"/>
      <w:r>
        <w:t>okapové</w:t>
      </w:r>
      <w:proofErr w:type="spellEnd"/>
      <w:r>
        <w:t xml:space="preserve"> chodníky</w:t>
      </w:r>
      <w:r w:rsidRPr="00F74F0B">
        <w:t>):</w:t>
      </w:r>
      <w:r w:rsidRPr="00F74F0B">
        <w:tab/>
      </w:r>
      <w:r w:rsidRPr="00F74F0B">
        <w:tab/>
      </w:r>
      <w:r>
        <w:tab/>
      </w:r>
      <w:r w:rsidRPr="00F74F0B">
        <w:t xml:space="preserve">   </w:t>
      </w:r>
      <w:r>
        <w:t xml:space="preserve"> </w:t>
      </w:r>
      <w:r>
        <w:tab/>
        <w:t xml:space="preserve">  </w:t>
      </w:r>
      <w:r w:rsidRPr="00F74F0B">
        <w:t xml:space="preserve"> </w:t>
      </w:r>
      <w:r>
        <w:t xml:space="preserve">   20,32</w:t>
      </w:r>
      <w:r w:rsidRPr="00F74F0B">
        <w:t xml:space="preserve"> m²</w:t>
      </w:r>
    </w:p>
    <w:p w14:paraId="419F9024" w14:textId="1A6C2971" w:rsidR="00147518" w:rsidRDefault="00147518" w:rsidP="006D4EC8">
      <w:pPr>
        <w:pStyle w:val="VISIA"/>
      </w:pPr>
      <w:r>
        <w:t>navrhovaná dažďová záhrada: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14,66</w:t>
      </w:r>
      <w:r w:rsidRPr="00F74F0B">
        <w:t xml:space="preserve"> m²</w:t>
      </w:r>
    </w:p>
    <w:p w14:paraId="2B9D7144" w14:textId="5A0D0C59" w:rsidR="00583FBE" w:rsidRPr="00F74F0B" w:rsidRDefault="00B60C07" w:rsidP="006D4EC8">
      <w:pPr>
        <w:pStyle w:val="VISIA"/>
      </w:pPr>
      <w:r>
        <w:t xml:space="preserve">navrhované </w:t>
      </w:r>
      <w:r w:rsidR="004846F0" w:rsidRPr="00F74F0B">
        <w:t>zelené plochy</w:t>
      </w:r>
      <w:r w:rsidR="00583FBE" w:rsidRPr="00F74F0B">
        <w:t>:</w:t>
      </w:r>
      <w:r w:rsidR="00583FBE" w:rsidRPr="00F74F0B">
        <w:tab/>
      </w:r>
      <w:r w:rsidR="00583FBE" w:rsidRPr="00F74F0B">
        <w:tab/>
      </w:r>
      <w:r w:rsidR="00583FBE" w:rsidRPr="00F74F0B">
        <w:tab/>
        <w:t xml:space="preserve">       </w:t>
      </w:r>
      <w:r w:rsidR="004846F0" w:rsidRPr="00F74F0B">
        <w:tab/>
      </w:r>
      <w:r w:rsidR="004846F0" w:rsidRPr="00F74F0B">
        <w:tab/>
        <w:t xml:space="preserve"> </w:t>
      </w:r>
      <w:r w:rsidR="00CA2C2D" w:rsidRPr="00F74F0B">
        <w:tab/>
      </w:r>
      <w:r w:rsidR="00813780">
        <w:tab/>
      </w:r>
      <w:r w:rsidR="00147518">
        <w:t xml:space="preserve">  </w:t>
      </w:r>
      <w:r w:rsidR="00BA1939">
        <w:t xml:space="preserve">  </w:t>
      </w:r>
      <w:r w:rsidR="00147518">
        <w:t>895,77</w:t>
      </w:r>
      <w:r w:rsidR="00583FBE" w:rsidRPr="00F74F0B">
        <w:t xml:space="preserve"> m²</w:t>
      </w:r>
    </w:p>
    <w:p w14:paraId="6664BC41" w14:textId="77777777" w:rsidR="00147518" w:rsidRDefault="00147518" w:rsidP="006D4EC8">
      <w:pPr>
        <w:pStyle w:val="VISIA"/>
      </w:pPr>
    </w:p>
    <w:p w14:paraId="45BCA605" w14:textId="2EE3E154" w:rsidR="005D6F15" w:rsidRPr="006C3053" w:rsidRDefault="005D6F15" w:rsidP="006D4EC8">
      <w:pPr>
        <w:pStyle w:val="VISIA"/>
        <w:rPr>
          <w:i/>
          <w:iCs/>
        </w:rPr>
      </w:pPr>
      <w:r w:rsidRPr="006C3053">
        <w:rPr>
          <w:i/>
          <w:iCs/>
        </w:rPr>
        <w:t>Plochy navrhovaných stavebných úprav a objektu SO107 v projekte ZSPD:</w:t>
      </w:r>
      <w:r w:rsidR="006C3053" w:rsidRPr="006C3053">
        <w:rPr>
          <w:i/>
          <w:iCs/>
        </w:rPr>
        <w:t xml:space="preserve"> </w:t>
      </w:r>
      <w:r w:rsidR="006C3053">
        <w:rPr>
          <w:i/>
          <w:iCs/>
        </w:rPr>
        <w:t xml:space="preserve">- </w:t>
      </w:r>
      <w:r w:rsidR="006C3053" w:rsidRPr="006C3053">
        <w:t>povolenie zo dňa 18.9.2024</w:t>
      </w:r>
    </w:p>
    <w:p w14:paraId="4279FA7B" w14:textId="15DB1ED6" w:rsidR="005D6F15" w:rsidRPr="006C3053" w:rsidRDefault="005D6F15" w:rsidP="006D4EC8">
      <w:pPr>
        <w:pStyle w:val="VISIA"/>
      </w:pPr>
      <w:r w:rsidRPr="006C3053">
        <w:t>navrhované exteriérové schodisko:</w:t>
      </w:r>
      <w:r w:rsidRPr="006C3053">
        <w:tab/>
      </w:r>
      <w:r w:rsidRPr="006C3053">
        <w:tab/>
      </w:r>
      <w:r w:rsidRPr="006C3053">
        <w:tab/>
      </w:r>
      <w:r w:rsidRPr="006C3053">
        <w:tab/>
      </w:r>
      <w:r w:rsidRPr="006C3053">
        <w:tab/>
        <w:t xml:space="preserve">                    13,17 m²</w:t>
      </w:r>
    </w:p>
    <w:p w14:paraId="3F5B6CCA" w14:textId="3D52FC46" w:rsidR="005D6F15" w:rsidRPr="006C3053" w:rsidRDefault="005D6F15" w:rsidP="005D6F15">
      <w:pPr>
        <w:pStyle w:val="VISIA"/>
      </w:pPr>
      <w:r w:rsidRPr="006C3053">
        <w:t>navrhovaný objekt SO 107:</w:t>
      </w:r>
      <w:r w:rsidRPr="006C3053">
        <w:tab/>
      </w:r>
      <w:r w:rsidRPr="006C3053">
        <w:tab/>
      </w:r>
      <w:r w:rsidRPr="006C3053">
        <w:tab/>
      </w:r>
      <w:r w:rsidRPr="006C3053">
        <w:tab/>
      </w:r>
      <w:r w:rsidRPr="006C3053">
        <w:tab/>
        <w:t xml:space="preserve">                    </w:t>
      </w:r>
      <w:r w:rsidRPr="006C3053">
        <w:tab/>
        <w:t xml:space="preserve">      10,41 m²</w:t>
      </w:r>
    </w:p>
    <w:p w14:paraId="34731E3A" w14:textId="3DF70674" w:rsidR="005D6F15" w:rsidRPr="006C3053" w:rsidRDefault="005D6F15" w:rsidP="006D4EC8">
      <w:pPr>
        <w:pStyle w:val="VISIA"/>
      </w:pPr>
      <w:r w:rsidRPr="006C3053">
        <w:t xml:space="preserve">vrátenie spevnenej plochy do pôvodného stavu: </w:t>
      </w:r>
      <w:r w:rsidRPr="006C3053">
        <w:tab/>
      </w:r>
      <w:r w:rsidRPr="006C3053">
        <w:tab/>
      </w:r>
      <w:r w:rsidRPr="006C3053">
        <w:tab/>
      </w:r>
      <w:r w:rsidRPr="006C3053">
        <w:tab/>
      </w:r>
      <w:r w:rsidRPr="006C3053">
        <w:tab/>
        <w:t xml:space="preserve">        7,06 m²</w:t>
      </w:r>
    </w:p>
    <w:p w14:paraId="60EF880E" w14:textId="77777777" w:rsidR="005D6F15" w:rsidRDefault="005D6F15" w:rsidP="006D4EC8">
      <w:pPr>
        <w:pStyle w:val="VISIA"/>
      </w:pPr>
    </w:p>
    <w:p w14:paraId="71F30E38" w14:textId="268DE7CE" w:rsidR="00147518" w:rsidRPr="00F74F0B" w:rsidRDefault="00147518" w:rsidP="00147518">
      <w:pPr>
        <w:pStyle w:val="VISIA"/>
      </w:pPr>
      <w:r w:rsidRPr="00F74F0B">
        <w:t xml:space="preserve">maximálne pôdorysné rozmery </w:t>
      </w:r>
      <w:r>
        <w:t xml:space="preserve">jestvujúceho </w:t>
      </w:r>
      <w:r w:rsidRPr="00F74F0B">
        <w:t>objektu SO 10</w:t>
      </w:r>
      <w:r>
        <w:t>1</w:t>
      </w:r>
      <w:r w:rsidRPr="00F74F0B">
        <w:t>:</w:t>
      </w:r>
      <w:r w:rsidRPr="00F74F0B">
        <w:tab/>
        <w:t xml:space="preserve">       </w:t>
      </w:r>
      <w:r w:rsidRPr="00F74F0B">
        <w:tab/>
      </w:r>
      <w:r w:rsidRPr="00F74F0B">
        <w:tab/>
        <w:t xml:space="preserve"> </w:t>
      </w:r>
      <w:r w:rsidR="006D25E8">
        <w:t>43,40</w:t>
      </w:r>
      <w:r w:rsidRPr="00F74F0B">
        <w:t xml:space="preserve"> m x </w:t>
      </w:r>
      <w:r w:rsidR="006D25E8">
        <w:t>25,025</w:t>
      </w:r>
      <w:r w:rsidRPr="00F74F0B">
        <w:t xml:space="preserve"> m</w:t>
      </w:r>
    </w:p>
    <w:p w14:paraId="14756C17" w14:textId="2D96D99E" w:rsidR="00147518" w:rsidRPr="00F74F0B" w:rsidRDefault="00147518" w:rsidP="00147518">
      <w:pPr>
        <w:pStyle w:val="VISIA"/>
        <w:ind w:firstLine="708"/>
      </w:pPr>
      <w:r w:rsidRPr="00F74F0B">
        <w:t xml:space="preserve">maximálna výška </w:t>
      </w:r>
      <w:r>
        <w:t xml:space="preserve">jestvujúceho </w:t>
      </w:r>
      <w:r w:rsidRPr="00F74F0B">
        <w:t>objektu SO 10</w:t>
      </w:r>
      <w:r>
        <w:t>1</w:t>
      </w:r>
      <w:r w:rsidRPr="00F74F0B">
        <w:t>:</w:t>
      </w:r>
      <w:r w:rsidRPr="00F74F0B">
        <w:tab/>
      </w:r>
      <w:r w:rsidRPr="00F74F0B">
        <w:tab/>
      </w:r>
      <w:r w:rsidRPr="00F74F0B">
        <w:tab/>
        <w:t xml:space="preserve">         </w:t>
      </w:r>
      <w:r w:rsidRPr="00F74F0B">
        <w:tab/>
      </w:r>
      <w:r w:rsidR="006D25E8">
        <w:t xml:space="preserve">      21,50</w:t>
      </w:r>
      <w:r w:rsidRPr="00F74F0B">
        <w:t xml:space="preserve"> m</w:t>
      </w:r>
    </w:p>
    <w:p w14:paraId="77C057A3" w14:textId="0C11FFFD" w:rsidR="00147518" w:rsidRPr="00F74F0B" w:rsidRDefault="00147518" w:rsidP="00147518">
      <w:pPr>
        <w:pStyle w:val="VISIA"/>
      </w:pPr>
      <w:r w:rsidRPr="00F74F0B">
        <w:t xml:space="preserve">maximálne pôdorysné rozmery </w:t>
      </w:r>
      <w:r>
        <w:t xml:space="preserve">jestvujúceho </w:t>
      </w:r>
      <w:r w:rsidRPr="00F74F0B">
        <w:t>objektu SO 10</w:t>
      </w:r>
      <w:r>
        <w:t>2</w:t>
      </w:r>
      <w:r w:rsidRPr="00F74F0B">
        <w:t>:</w:t>
      </w:r>
      <w:r w:rsidRPr="00F74F0B">
        <w:tab/>
        <w:t xml:space="preserve">       </w:t>
      </w:r>
      <w:r w:rsidRPr="00F74F0B">
        <w:tab/>
      </w:r>
      <w:r w:rsidRPr="00F74F0B">
        <w:tab/>
        <w:t xml:space="preserve">  </w:t>
      </w:r>
      <w:r>
        <w:t xml:space="preserve"> </w:t>
      </w:r>
      <w:r w:rsidR="006D25E8">
        <w:t>43,65</w:t>
      </w:r>
      <w:r w:rsidRPr="00F74F0B">
        <w:t xml:space="preserve"> m x </w:t>
      </w:r>
      <w:r w:rsidR="006D25E8">
        <w:t>31,10</w:t>
      </w:r>
      <w:r w:rsidRPr="00F74F0B">
        <w:t xml:space="preserve"> m</w:t>
      </w:r>
    </w:p>
    <w:p w14:paraId="28EF0BA4" w14:textId="30A49D2E" w:rsidR="00147518" w:rsidRPr="00F74F0B" w:rsidRDefault="00147518" w:rsidP="00147518">
      <w:pPr>
        <w:pStyle w:val="VISIA"/>
        <w:ind w:firstLine="708"/>
      </w:pPr>
      <w:r w:rsidRPr="00F74F0B">
        <w:t xml:space="preserve">maximálna výška </w:t>
      </w:r>
      <w:r>
        <w:t xml:space="preserve">jestvujúceho </w:t>
      </w:r>
      <w:r w:rsidRPr="00F74F0B">
        <w:t>objektu SO 10</w:t>
      </w:r>
      <w:r>
        <w:t>2</w:t>
      </w:r>
      <w:r w:rsidRPr="00F74F0B">
        <w:t>:</w:t>
      </w:r>
      <w:r w:rsidRPr="00F74F0B">
        <w:tab/>
      </w:r>
      <w:r w:rsidRPr="00F74F0B">
        <w:tab/>
        <w:t xml:space="preserve">          </w:t>
      </w:r>
      <w:r w:rsidRPr="00F74F0B">
        <w:tab/>
      </w:r>
      <w:r w:rsidRPr="00F74F0B">
        <w:tab/>
        <w:t xml:space="preserve">     </w:t>
      </w:r>
      <w:r w:rsidR="006D25E8">
        <w:t xml:space="preserve"> 12</w:t>
      </w:r>
      <w:r w:rsidRPr="00F74F0B">
        <w:t>,</w:t>
      </w:r>
      <w:r w:rsidR="006D25E8">
        <w:t>47</w:t>
      </w:r>
      <w:r w:rsidRPr="00F74F0B">
        <w:t xml:space="preserve"> m</w:t>
      </w:r>
    </w:p>
    <w:p w14:paraId="520F03E9" w14:textId="09CC6AE5" w:rsidR="00583FBE" w:rsidRPr="00F74F0B" w:rsidRDefault="004846F0" w:rsidP="006D4EC8">
      <w:pPr>
        <w:pStyle w:val="VISIA"/>
      </w:pPr>
      <w:r w:rsidRPr="00F74F0B">
        <w:t xml:space="preserve">maximálne pôdorysné rozmery </w:t>
      </w:r>
      <w:r w:rsidR="00147518">
        <w:t>navrhovaného</w:t>
      </w:r>
      <w:r w:rsidR="00BA1939">
        <w:t xml:space="preserve"> </w:t>
      </w:r>
      <w:r w:rsidRPr="00F74F0B">
        <w:t>o</w:t>
      </w:r>
      <w:r w:rsidR="00583FBE" w:rsidRPr="00F74F0B">
        <w:t>bjektu</w:t>
      </w:r>
      <w:r w:rsidR="00CA2C2D" w:rsidRPr="00F74F0B">
        <w:t xml:space="preserve"> SO 10</w:t>
      </w:r>
      <w:r w:rsidR="00147518">
        <w:t>3</w:t>
      </w:r>
      <w:r w:rsidR="00583FBE" w:rsidRPr="00F74F0B">
        <w:t xml:space="preserve">:     </w:t>
      </w:r>
      <w:r w:rsidR="00CA2C2D" w:rsidRPr="00F74F0B">
        <w:tab/>
      </w:r>
      <w:r w:rsidR="00CA2C2D" w:rsidRPr="00F74F0B">
        <w:tab/>
        <w:t xml:space="preserve">  </w:t>
      </w:r>
      <w:r w:rsidR="00147518">
        <w:t xml:space="preserve">  </w:t>
      </w:r>
      <w:r w:rsidR="00CA2C2D" w:rsidRPr="00F74F0B">
        <w:t xml:space="preserve"> </w:t>
      </w:r>
      <w:r w:rsidR="00147518">
        <w:t>18,81</w:t>
      </w:r>
      <w:r w:rsidRPr="00F74F0B">
        <w:t xml:space="preserve"> m </w:t>
      </w:r>
      <w:r w:rsidR="00332C25" w:rsidRPr="00F74F0B">
        <w:t xml:space="preserve">x </w:t>
      </w:r>
      <w:r w:rsidR="00147518">
        <w:t>7,91</w:t>
      </w:r>
      <w:r w:rsidRPr="00F74F0B">
        <w:t xml:space="preserve"> m</w:t>
      </w:r>
    </w:p>
    <w:p w14:paraId="53B448A8" w14:textId="08FF83AC" w:rsidR="00583FBE" w:rsidRDefault="00CA2C2D" w:rsidP="003F266D">
      <w:pPr>
        <w:pStyle w:val="VISIA"/>
        <w:ind w:firstLine="708"/>
      </w:pPr>
      <w:r w:rsidRPr="00F74F0B">
        <w:t xml:space="preserve">maximálna výška </w:t>
      </w:r>
      <w:r w:rsidR="00147518">
        <w:t xml:space="preserve">navrhovaného </w:t>
      </w:r>
      <w:r w:rsidRPr="00F74F0B">
        <w:t>objektu SO 10</w:t>
      </w:r>
      <w:r w:rsidR="00147518">
        <w:t>3</w:t>
      </w:r>
      <w:r w:rsidR="00583FBE" w:rsidRPr="00F74F0B">
        <w:t>:</w:t>
      </w:r>
      <w:r w:rsidR="00583FBE" w:rsidRPr="00F74F0B">
        <w:tab/>
      </w:r>
      <w:r w:rsidR="00583FBE" w:rsidRPr="00F74F0B">
        <w:tab/>
      </w:r>
      <w:r w:rsidR="00583FBE" w:rsidRPr="00F74F0B">
        <w:tab/>
        <w:t xml:space="preserve">      </w:t>
      </w:r>
      <w:r w:rsidR="004846F0" w:rsidRPr="00F74F0B">
        <w:t xml:space="preserve"> </w:t>
      </w:r>
      <w:r w:rsidR="00332C25" w:rsidRPr="00F74F0B">
        <w:t xml:space="preserve">  </w:t>
      </w:r>
      <w:r w:rsidRPr="00F74F0B">
        <w:t xml:space="preserve"> </w:t>
      </w:r>
      <w:r w:rsidRPr="00F74F0B">
        <w:tab/>
        <w:t xml:space="preserve">        8,</w:t>
      </w:r>
      <w:r w:rsidR="00147518">
        <w:t>20</w:t>
      </w:r>
      <w:r w:rsidR="00583FBE" w:rsidRPr="00F74F0B">
        <w:t xml:space="preserve"> m</w:t>
      </w:r>
      <w:bookmarkEnd w:id="10"/>
    </w:p>
    <w:p w14:paraId="7ABF7CB6" w14:textId="77777777" w:rsidR="00A32F34" w:rsidRDefault="00A32F34" w:rsidP="003F266D">
      <w:pPr>
        <w:pStyle w:val="VISIA"/>
        <w:ind w:firstLine="708"/>
      </w:pPr>
    </w:p>
    <w:p w14:paraId="46543431" w14:textId="77777777" w:rsidR="0056700C" w:rsidRPr="005E3ED4" w:rsidRDefault="0056700C" w:rsidP="00D76C83">
      <w:pPr>
        <w:pStyle w:val="Bezriadkovania"/>
        <w:numPr>
          <w:ilvl w:val="0"/>
          <w:numId w:val="6"/>
        </w:numPr>
        <w:jc w:val="both"/>
        <w:outlineLvl w:val="0"/>
        <w:rPr>
          <w:rFonts w:ascii="Arial Narrow" w:hAnsi="Arial Narrow" w:cs="Arial"/>
          <w:b/>
          <w:sz w:val="24"/>
          <w:szCs w:val="24"/>
        </w:rPr>
      </w:pPr>
      <w:r w:rsidRPr="005E3ED4">
        <w:rPr>
          <w:rFonts w:ascii="Arial Narrow" w:hAnsi="Arial Narrow" w:cs="Arial"/>
          <w:b/>
          <w:sz w:val="24"/>
          <w:szCs w:val="24"/>
        </w:rPr>
        <w:t xml:space="preserve">ČLENENIE STAVBY NA STAVEBNÉ OBJEKTY </w:t>
      </w:r>
    </w:p>
    <w:p w14:paraId="19A7FA1A" w14:textId="77777777" w:rsidR="001E5D9A" w:rsidRDefault="000D4C24" w:rsidP="001E5D9A">
      <w:pPr>
        <w:pStyle w:val="VISIA"/>
      </w:pPr>
      <w:r>
        <w:tab/>
      </w:r>
      <w:r w:rsidRPr="000D4C24">
        <w:t>Navrhované</w:t>
      </w:r>
      <w:r w:rsidR="00160418">
        <w:t xml:space="preserve"> a riešené</w:t>
      </w:r>
      <w:r w:rsidRPr="000D4C24">
        <w:t xml:space="preserve"> stavebné objekty:</w:t>
      </w:r>
      <w:r w:rsidRPr="000D4C24">
        <w:cr/>
      </w:r>
      <w:r w:rsidR="001E5D9A" w:rsidRPr="000D4C24">
        <w:t xml:space="preserve">SO </w:t>
      </w:r>
      <w:r w:rsidR="001E5D9A">
        <w:t>1</w:t>
      </w:r>
      <w:r w:rsidR="001E5D9A" w:rsidRPr="000D4C24">
        <w:t>0</w:t>
      </w:r>
      <w:r w:rsidR="001E5D9A">
        <w:t>1</w:t>
      </w:r>
      <w:r w:rsidR="001E5D9A" w:rsidRPr="000D4C24">
        <w:t xml:space="preserve"> </w:t>
      </w:r>
      <w:r w:rsidR="001E5D9A">
        <w:t>–</w:t>
      </w:r>
      <w:r w:rsidR="001E5D9A" w:rsidRPr="000D4C24">
        <w:t xml:space="preserve"> </w:t>
      </w:r>
      <w:r w:rsidR="001E5D9A">
        <w:t>Hlavný objekt školy</w:t>
      </w:r>
      <w:r w:rsidR="001E5D9A">
        <w:tab/>
      </w:r>
      <w:r w:rsidR="001E5D9A" w:rsidRPr="00440EA3">
        <w:rPr>
          <w:b/>
          <w:bCs/>
        </w:rPr>
        <w:t>- je predmetom ZSPD2</w:t>
      </w:r>
    </w:p>
    <w:p w14:paraId="5C327197" w14:textId="77777777" w:rsidR="001E5D9A" w:rsidRDefault="001E5D9A" w:rsidP="001E5D9A">
      <w:pPr>
        <w:pStyle w:val="VISIA"/>
      </w:pPr>
      <w:r w:rsidRPr="000D4C24">
        <w:t xml:space="preserve">SO </w:t>
      </w:r>
      <w:r>
        <w:t>1</w:t>
      </w:r>
      <w:r w:rsidRPr="000D4C24">
        <w:t>0</w:t>
      </w:r>
      <w:r>
        <w:t>2</w:t>
      </w:r>
      <w:r w:rsidRPr="000D4C24">
        <w:t xml:space="preserve"> </w:t>
      </w:r>
      <w:r>
        <w:t>–</w:t>
      </w:r>
      <w:r w:rsidRPr="000D4C24">
        <w:t xml:space="preserve"> </w:t>
      </w:r>
      <w:r>
        <w:t>Spoločenský objekt</w:t>
      </w:r>
    </w:p>
    <w:p w14:paraId="163C85E6" w14:textId="77777777" w:rsidR="001E5D9A" w:rsidRDefault="001E5D9A" w:rsidP="001E5D9A">
      <w:pPr>
        <w:pStyle w:val="VISIA"/>
      </w:pPr>
      <w:r w:rsidRPr="000D4C24">
        <w:t xml:space="preserve">SO </w:t>
      </w:r>
      <w:r>
        <w:t>1</w:t>
      </w:r>
      <w:r w:rsidRPr="000D4C24">
        <w:t>0</w:t>
      </w:r>
      <w:r>
        <w:t>3</w:t>
      </w:r>
      <w:r w:rsidRPr="000D4C24">
        <w:t xml:space="preserve"> </w:t>
      </w:r>
      <w:r>
        <w:t>–</w:t>
      </w:r>
      <w:r w:rsidRPr="000D4C24">
        <w:t xml:space="preserve"> </w:t>
      </w:r>
      <w:r>
        <w:t>Edukačné centrum – prístavba k spoločenskému objektu</w:t>
      </w:r>
    </w:p>
    <w:p w14:paraId="2AE98C71" w14:textId="77777777" w:rsidR="001E5D9A" w:rsidRDefault="001E5D9A" w:rsidP="001E5D9A">
      <w:pPr>
        <w:pStyle w:val="VISIA"/>
      </w:pPr>
      <w:r>
        <w:t>SO 104 – Dažďová kanalizácia</w:t>
      </w:r>
    </w:p>
    <w:p w14:paraId="5CBD9441" w14:textId="77777777" w:rsidR="001E5D9A" w:rsidRPr="000D4C24" w:rsidRDefault="001E5D9A" w:rsidP="001E5D9A">
      <w:pPr>
        <w:pStyle w:val="VISIA"/>
      </w:pPr>
      <w:r>
        <w:t>SO 105 – Požiarna nádrž</w:t>
      </w:r>
    </w:p>
    <w:p w14:paraId="6FED6D35" w14:textId="77777777" w:rsidR="001E5D9A" w:rsidRDefault="001E5D9A" w:rsidP="001E5D9A">
      <w:pPr>
        <w:pStyle w:val="VISIA"/>
      </w:pPr>
      <w:bookmarkStart w:id="11" w:name="_Hlk165899446"/>
      <w:r>
        <w:t>SO 106 – Krajinná architektúra</w:t>
      </w:r>
    </w:p>
    <w:p w14:paraId="0283842B" w14:textId="77777777" w:rsidR="001E5D9A" w:rsidRDefault="001E5D9A" w:rsidP="001E5D9A">
      <w:pPr>
        <w:pStyle w:val="VISIA"/>
      </w:pPr>
      <w:r w:rsidRPr="006C3053">
        <w:t>SO 107 – Navrhovaná výťahová šachta s predsieňou (ZSPD)</w:t>
      </w:r>
      <w:bookmarkEnd w:id="11"/>
      <w:r w:rsidRPr="006C3053">
        <w:t xml:space="preserve"> </w:t>
      </w:r>
    </w:p>
    <w:p w14:paraId="0A72071E" w14:textId="77777777" w:rsidR="001E5D9A" w:rsidRPr="00E621A5" w:rsidRDefault="001E5D9A" w:rsidP="001E5D9A">
      <w:pPr>
        <w:pStyle w:val="VISIA"/>
        <w:rPr>
          <w:b/>
          <w:bCs/>
        </w:rPr>
      </w:pPr>
      <w:r>
        <w:tab/>
      </w:r>
      <w:r w:rsidRPr="00E621A5">
        <w:rPr>
          <w:b/>
          <w:bCs/>
        </w:rPr>
        <w:t>Všetky uvedené objekty vyššie boli povolené v predchádzajúcom konaní pre SP dňa 8.3.2024, resp. ako ZSPD dňa 18.9.2024.</w:t>
      </w:r>
    </w:p>
    <w:p w14:paraId="5387C4CB" w14:textId="77777777" w:rsidR="001E5D9A" w:rsidRPr="00E621A5" w:rsidRDefault="001E5D9A" w:rsidP="001E5D9A">
      <w:pPr>
        <w:pStyle w:val="VISIA"/>
        <w:rPr>
          <w:b/>
          <w:bCs/>
        </w:rPr>
      </w:pPr>
      <w:r w:rsidRPr="00E621A5">
        <w:rPr>
          <w:b/>
          <w:bCs/>
        </w:rPr>
        <w:t>Objekt SO 101 – Hlavný objekt školy, je predmetom predkladanej projektovej doku</w:t>
      </w:r>
      <w:r>
        <w:rPr>
          <w:b/>
          <w:bCs/>
        </w:rPr>
        <w:t>m</w:t>
      </w:r>
      <w:r w:rsidRPr="00E621A5">
        <w:rPr>
          <w:b/>
          <w:bCs/>
        </w:rPr>
        <w:t>entácie ZSPD2, kde sú riešené zmeny popísané v kapitole 5.</w:t>
      </w:r>
      <w:r>
        <w:rPr>
          <w:b/>
          <w:bCs/>
        </w:rPr>
        <w:t xml:space="preserve">, </w:t>
      </w:r>
      <w:r w:rsidRPr="00E621A5">
        <w:rPr>
          <w:b/>
          <w:bCs/>
        </w:rPr>
        <w:t>7.</w:t>
      </w:r>
      <w:r>
        <w:rPr>
          <w:b/>
          <w:bCs/>
        </w:rPr>
        <w:t xml:space="preserve"> a 8.</w:t>
      </w:r>
      <w:r w:rsidRPr="00E621A5">
        <w:rPr>
          <w:b/>
          <w:bCs/>
        </w:rPr>
        <w:t>, a grafickej časti PD.</w:t>
      </w:r>
    </w:p>
    <w:p w14:paraId="33A460C0" w14:textId="1A9587BD" w:rsidR="00A32F34" w:rsidRDefault="00A32F34" w:rsidP="001E5D9A">
      <w:pPr>
        <w:pStyle w:val="VISIA"/>
      </w:pPr>
    </w:p>
    <w:p w14:paraId="7A679C59" w14:textId="77777777" w:rsidR="0056700C" w:rsidRPr="008C0365" w:rsidRDefault="0056700C" w:rsidP="00D76C83">
      <w:pPr>
        <w:pStyle w:val="Bezriadkovania"/>
        <w:numPr>
          <w:ilvl w:val="0"/>
          <w:numId w:val="6"/>
        </w:numPr>
        <w:jc w:val="both"/>
        <w:outlineLvl w:val="0"/>
        <w:rPr>
          <w:rFonts w:ascii="Arial Narrow" w:hAnsi="Arial Narrow" w:cs="Arial"/>
          <w:b/>
          <w:sz w:val="24"/>
          <w:szCs w:val="24"/>
        </w:rPr>
      </w:pPr>
      <w:r w:rsidRPr="008C0365">
        <w:rPr>
          <w:rFonts w:ascii="Arial Narrow" w:hAnsi="Arial Narrow" w:cs="Arial"/>
          <w:b/>
          <w:sz w:val="24"/>
          <w:szCs w:val="24"/>
        </w:rPr>
        <w:t>VECNÉ A ČASOVÉ VÄZBY VÝSTAVBY</w:t>
      </w:r>
    </w:p>
    <w:p w14:paraId="5AA5ABF6" w14:textId="14D2CE53" w:rsidR="0056700C" w:rsidRPr="008C0365" w:rsidRDefault="0056700C" w:rsidP="00E860E2">
      <w:pPr>
        <w:pStyle w:val="VISIA"/>
      </w:pPr>
      <w:r w:rsidRPr="008C0365">
        <w:t xml:space="preserve">So začatím výstavby sa uvažuje po vydaní a nadobudnutí právoplatnosti stavebného povolenia. Stavba nekladie nároky na nové zábery poľnohospodárskej a lesnej pôdy, ani nezasahuje do chránených území a ochranných pásiem. </w:t>
      </w:r>
    </w:p>
    <w:p w14:paraId="20C2D6CF" w14:textId="3382E68A" w:rsidR="0056700C" w:rsidRPr="008C0365" w:rsidRDefault="0056700C" w:rsidP="006D4EC8">
      <w:pPr>
        <w:pStyle w:val="VISIA"/>
      </w:pPr>
      <w:bookmarkStart w:id="12" w:name="_Hlk165899455"/>
      <w:r w:rsidRPr="008C0365">
        <w:lastRenderedPageBreak/>
        <w:t>Predpokladaný čas začatia výstavby</w:t>
      </w:r>
      <w:r w:rsidRPr="008C0365">
        <w:tab/>
      </w:r>
      <w:r w:rsidRPr="008C0365">
        <w:tab/>
      </w:r>
      <w:sdt>
        <w:sdtPr>
          <w:alias w:val="E-mail spoločnosti"/>
          <w:tag w:val=""/>
          <w:id w:val="-435743609"/>
          <w:placeholder>
            <w:docPart w:val="697F18D58E6247CA968C069D57D94483"/>
          </w:placeholder>
          <w:dataBinding w:prefixMappings="xmlns:ns0='http://schemas.microsoft.com/office/2006/coverPageProps' " w:xpath="/ns0:CoverPageProperties[1]/ns0:CompanyEmail[1]" w:storeItemID="{55AF091B-3C7A-41E3-B477-F2FDAA23CFDA}"/>
          <w:text/>
        </w:sdtPr>
        <w:sdtEndPr/>
        <w:sdtContent>
          <w:r w:rsidR="006C3053">
            <w:t>1</w:t>
          </w:r>
          <w:r w:rsidR="002B591D">
            <w:t xml:space="preserve"> / 202</w:t>
          </w:r>
          <w:r w:rsidR="006C3053">
            <w:t>5</w:t>
          </w:r>
        </w:sdtContent>
      </w:sdt>
    </w:p>
    <w:p w14:paraId="7BDD9AA9" w14:textId="1E84056B" w:rsidR="00B04BED" w:rsidRDefault="0056700C" w:rsidP="006D4EC8">
      <w:pPr>
        <w:pStyle w:val="VISIA"/>
      </w:pPr>
      <w:r w:rsidRPr="008C0365">
        <w:t>Predpokladaný čas ukončenia výstavby</w:t>
      </w:r>
      <w:r w:rsidR="0066767A" w:rsidRPr="008C0365">
        <w:tab/>
      </w:r>
      <w:r w:rsidRPr="008C0365">
        <w:tab/>
      </w:r>
      <w:sdt>
        <w:sdtPr>
          <w:alias w:val="Fax spoločnosti"/>
          <w:tag w:val=""/>
          <w:id w:val="-755126637"/>
          <w:placeholder>
            <w:docPart w:val="D7F4A16BD9144F42B680EC22DB3A0369"/>
          </w:placeholder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="006C3053">
            <w:t>1</w:t>
          </w:r>
          <w:r w:rsidR="002B591D">
            <w:t xml:space="preserve"> / 202</w:t>
          </w:r>
          <w:r w:rsidR="006C3053">
            <w:t>6</w:t>
          </w:r>
        </w:sdtContent>
      </w:sdt>
      <w:bookmarkEnd w:id="12"/>
    </w:p>
    <w:bookmarkEnd w:id="1"/>
    <w:p w14:paraId="36F68672" w14:textId="77777777" w:rsidR="000F0C2B" w:rsidRPr="008C0365" w:rsidRDefault="000F0C2B" w:rsidP="006D4EC8">
      <w:pPr>
        <w:pStyle w:val="VISIA"/>
      </w:pPr>
    </w:p>
    <w:p w14:paraId="00C3155B" w14:textId="34B69BE5" w:rsidR="00160418" w:rsidRPr="00160418" w:rsidRDefault="00F3023D" w:rsidP="00963363">
      <w:pPr>
        <w:pStyle w:val="Bezriadkovania"/>
        <w:numPr>
          <w:ilvl w:val="0"/>
          <w:numId w:val="6"/>
        </w:numPr>
        <w:tabs>
          <w:tab w:val="left" w:pos="426"/>
        </w:tabs>
        <w:outlineLvl w:val="1"/>
        <w:rPr>
          <w:rStyle w:val="iadne"/>
          <w:rFonts w:ascii="Arial Narrow" w:hAnsi="Arial Narrow"/>
          <w:b/>
          <w:sz w:val="24"/>
          <w:szCs w:val="24"/>
        </w:rPr>
      </w:pPr>
      <w:r>
        <w:rPr>
          <w:rStyle w:val="iadne"/>
          <w:rFonts w:ascii="Arial Narrow" w:hAnsi="Arial Narrow"/>
          <w:b/>
          <w:sz w:val="24"/>
          <w:szCs w:val="24"/>
        </w:rPr>
        <w:t>PREHĽAD PREVÁDZKOVATEĽOV A UŽIVATEĽOV STAVBY</w:t>
      </w:r>
    </w:p>
    <w:p w14:paraId="06B9A492" w14:textId="656E6107" w:rsidR="006A336F" w:rsidRDefault="00160418" w:rsidP="00F3023D">
      <w:pPr>
        <w:pStyle w:val="Bezriadkovania"/>
        <w:tabs>
          <w:tab w:val="left" w:pos="426"/>
        </w:tabs>
        <w:outlineLvl w:val="1"/>
        <w:rPr>
          <w:rStyle w:val="iadne"/>
          <w:rFonts w:ascii="Arial Narrow" w:hAnsi="Arial Narrow"/>
          <w:sz w:val="22"/>
          <w:szCs w:val="22"/>
        </w:rPr>
      </w:pPr>
      <w:r w:rsidRPr="00CA6C29">
        <w:rPr>
          <w:rStyle w:val="iadne"/>
        </w:rPr>
        <w:tab/>
      </w:r>
      <w:r>
        <w:rPr>
          <w:rStyle w:val="iadne"/>
        </w:rPr>
        <w:tab/>
      </w:r>
      <w:r w:rsidR="00F3023D">
        <w:rPr>
          <w:rStyle w:val="iadne"/>
          <w:rFonts w:ascii="Arial Narrow" w:hAnsi="Arial Narrow"/>
          <w:sz w:val="22"/>
          <w:szCs w:val="22"/>
        </w:rPr>
        <w:t xml:space="preserve">Prevádzkovateľom novostavby bude stavebník, užívateľom stavby bude škola, pričom navrhovaný objekt sa bude využívať na projektované účely. </w:t>
      </w:r>
    </w:p>
    <w:p w14:paraId="172B7134" w14:textId="33A9F89A" w:rsidR="004846F0" w:rsidRDefault="00F3023D" w:rsidP="003F266D">
      <w:pPr>
        <w:pStyle w:val="Bezriadkovania"/>
        <w:tabs>
          <w:tab w:val="left" w:pos="426"/>
        </w:tabs>
        <w:outlineLvl w:val="1"/>
      </w:pPr>
      <w:r>
        <w:rPr>
          <w:rStyle w:val="iadne"/>
          <w:rFonts w:ascii="Arial Narrow" w:hAnsi="Arial Narrow"/>
          <w:sz w:val="22"/>
          <w:szCs w:val="22"/>
        </w:rPr>
        <w:tab/>
      </w:r>
      <w:r>
        <w:rPr>
          <w:rStyle w:val="iadne"/>
          <w:rFonts w:ascii="Arial Narrow" w:hAnsi="Arial Narrow"/>
          <w:sz w:val="22"/>
          <w:szCs w:val="22"/>
        </w:rPr>
        <w:tab/>
        <w:t>Prevádzkovateľom pôvodných jestvujúcich objektov zostáva stavebník, užívateľom stavby bude škola, pričom využitie objektov zostáva nezmenené.</w:t>
      </w:r>
      <w:bookmarkEnd w:id="2"/>
    </w:p>
    <w:p w14:paraId="78A2A37D" w14:textId="77777777" w:rsidR="00D76C83" w:rsidRDefault="00D76C83" w:rsidP="006D4EC8">
      <w:pPr>
        <w:pStyle w:val="VISIA"/>
      </w:pPr>
    </w:p>
    <w:p w14:paraId="1266FD2E" w14:textId="277F480B" w:rsidR="0056700C" w:rsidRPr="008C0365" w:rsidRDefault="0056700C" w:rsidP="006D4EC8">
      <w:pPr>
        <w:pStyle w:val="VISIA"/>
      </w:pPr>
      <w:r w:rsidRPr="008C0365">
        <w:t>V</w:t>
      </w:r>
      <w:r w:rsidR="00B7337E">
        <w:t> </w:t>
      </w:r>
      <w:r w:rsidRPr="008C0365">
        <w:t>Šali</w:t>
      </w:r>
      <w:r w:rsidR="00B7337E">
        <w:t>,</w:t>
      </w:r>
      <w:r w:rsidRPr="008C0365">
        <w:t xml:space="preserve"> dňa </w:t>
      </w:r>
      <w:r w:rsidR="00311F5A">
        <w:t>0</w:t>
      </w:r>
      <w:r w:rsidR="006C3053">
        <w:t>9</w:t>
      </w:r>
      <w:r w:rsidR="00E16629">
        <w:t>/20</w:t>
      </w:r>
      <w:r w:rsidR="0046477C">
        <w:t>2</w:t>
      </w:r>
      <w:r w:rsidR="00B04BED">
        <w:t>4</w:t>
      </w:r>
    </w:p>
    <w:p w14:paraId="140B907A" w14:textId="613E478F" w:rsidR="0056700C" w:rsidRPr="008C0365" w:rsidRDefault="0056700C" w:rsidP="006D4EC8">
      <w:pPr>
        <w:pStyle w:val="VISIA"/>
      </w:pPr>
      <w:r w:rsidRPr="008C0365">
        <w:t xml:space="preserve">Vypracoval : </w:t>
      </w:r>
      <w:sdt>
        <w:sdtPr>
          <w:alias w:val="Autor"/>
          <w:tag w:val=""/>
          <w:id w:val="-1768847229"/>
          <w:placeholder>
            <w:docPart w:val="5DDB68D0C0624B41B4383580A05CFA46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3756DB">
            <w:t xml:space="preserve">Ing. </w:t>
          </w:r>
          <w:r w:rsidR="009A174A">
            <w:t>Juraj Beňo</w:t>
          </w:r>
        </w:sdtContent>
      </w:sdt>
    </w:p>
    <w:p w14:paraId="1AB245BB" w14:textId="69F0BB8E" w:rsidR="0056700C" w:rsidRDefault="0056700C" w:rsidP="006D4EC8">
      <w:pPr>
        <w:pStyle w:val="VISIA"/>
      </w:pPr>
      <w:r w:rsidRPr="008C0365">
        <w:t>Kontroloval</w:t>
      </w:r>
      <w:r w:rsidR="009A174A">
        <w:t xml:space="preserve"> : Ing. </w:t>
      </w:r>
      <w:r w:rsidR="00B04BED">
        <w:t>Peter Turček</w:t>
      </w:r>
      <w:r w:rsidR="009A174A">
        <w:t xml:space="preserve"> </w:t>
      </w:r>
      <w:r w:rsidRPr="008C0365">
        <w:t xml:space="preserve"> </w:t>
      </w:r>
      <w:bookmarkEnd w:id="0"/>
    </w:p>
    <w:sectPr w:rsidR="0056700C" w:rsidSect="00DA0BE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964" w:right="1418" w:bottom="1418" w:left="1418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2C571" w14:textId="77777777" w:rsidR="000F72F9" w:rsidRDefault="000F72F9" w:rsidP="00DE4EF2">
      <w:pPr>
        <w:spacing w:after="0" w:line="240" w:lineRule="auto"/>
      </w:pPr>
      <w:r>
        <w:separator/>
      </w:r>
    </w:p>
  </w:endnote>
  <w:endnote w:type="continuationSeparator" w:id="0">
    <w:p w14:paraId="61FEA25E" w14:textId="77777777" w:rsidR="000F72F9" w:rsidRDefault="000F72F9" w:rsidP="00DE4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Klee One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9242190"/>
      <w:docPartObj>
        <w:docPartGallery w:val="Page Numbers (Bottom of Page)"/>
        <w:docPartUnique/>
      </w:docPartObj>
    </w:sdtPr>
    <w:sdtEndPr>
      <w:rPr>
        <w:noProof/>
        <w:color w:val="7F7F7F" w:themeColor="text1" w:themeTint="80"/>
      </w:rPr>
    </w:sdtEndPr>
    <w:sdtContent>
      <w:p w14:paraId="6DF53A62" w14:textId="77777777" w:rsidR="0093619A" w:rsidRPr="003534C7" w:rsidRDefault="0093619A">
        <w:pPr>
          <w:pStyle w:val="Pta"/>
          <w:rPr>
            <w:color w:val="7F7F7F" w:themeColor="text1" w:themeTint="80"/>
          </w:rPr>
        </w:pPr>
        <w:r w:rsidRPr="003534C7">
          <w:rPr>
            <w:color w:val="7F7F7F" w:themeColor="text1" w:themeTint="80"/>
          </w:rPr>
          <w:fldChar w:fldCharType="begin"/>
        </w:r>
        <w:r w:rsidRPr="003534C7">
          <w:rPr>
            <w:color w:val="7F7F7F" w:themeColor="text1" w:themeTint="80"/>
          </w:rPr>
          <w:instrText xml:space="preserve"> PAGE   \* MERGEFORMAT </w:instrText>
        </w:r>
        <w:r w:rsidRPr="003534C7">
          <w:rPr>
            <w:color w:val="7F7F7F" w:themeColor="text1" w:themeTint="80"/>
          </w:rPr>
          <w:fldChar w:fldCharType="separate"/>
        </w:r>
        <w:r w:rsidR="00AF40B9">
          <w:rPr>
            <w:noProof/>
            <w:color w:val="7F7F7F" w:themeColor="text1" w:themeTint="80"/>
          </w:rPr>
          <w:t>2</w:t>
        </w:r>
        <w:r w:rsidRPr="003534C7">
          <w:rPr>
            <w:noProof/>
            <w:color w:val="7F7F7F" w:themeColor="text1" w:themeTint="80"/>
          </w:rPr>
          <w:fldChar w:fldCharType="end"/>
        </w:r>
      </w:p>
    </w:sdtContent>
  </w:sdt>
  <w:p w14:paraId="73CDA22E" w14:textId="77777777" w:rsidR="0093619A" w:rsidRDefault="0093619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5024894"/>
      <w:docPartObj>
        <w:docPartGallery w:val="Page Numbers (Bottom of Page)"/>
        <w:docPartUnique/>
      </w:docPartObj>
    </w:sdtPr>
    <w:sdtEndPr>
      <w:rPr>
        <w:noProof/>
        <w:color w:val="7F7F7F" w:themeColor="text1" w:themeTint="80"/>
      </w:rPr>
    </w:sdtEndPr>
    <w:sdtContent>
      <w:p w14:paraId="01191FB5" w14:textId="77777777" w:rsidR="0093619A" w:rsidRPr="003534C7" w:rsidRDefault="0093619A">
        <w:pPr>
          <w:pStyle w:val="Pta"/>
          <w:jc w:val="right"/>
          <w:rPr>
            <w:color w:val="7F7F7F" w:themeColor="text1" w:themeTint="80"/>
          </w:rPr>
        </w:pPr>
        <w:r w:rsidRPr="003534C7">
          <w:rPr>
            <w:color w:val="7F7F7F" w:themeColor="text1" w:themeTint="80"/>
          </w:rPr>
          <w:fldChar w:fldCharType="begin"/>
        </w:r>
        <w:r w:rsidRPr="003534C7">
          <w:rPr>
            <w:color w:val="7F7F7F" w:themeColor="text1" w:themeTint="80"/>
          </w:rPr>
          <w:instrText xml:space="preserve"> PAGE   \* MERGEFORMAT </w:instrText>
        </w:r>
        <w:r w:rsidRPr="003534C7">
          <w:rPr>
            <w:color w:val="7F7F7F" w:themeColor="text1" w:themeTint="80"/>
          </w:rPr>
          <w:fldChar w:fldCharType="separate"/>
        </w:r>
        <w:r w:rsidR="00AF40B9">
          <w:rPr>
            <w:noProof/>
            <w:color w:val="7F7F7F" w:themeColor="text1" w:themeTint="80"/>
          </w:rPr>
          <w:t>3</w:t>
        </w:r>
        <w:r w:rsidRPr="003534C7">
          <w:rPr>
            <w:noProof/>
            <w:color w:val="7F7F7F" w:themeColor="text1" w:themeTint="80"/>
          </w:rPr>
          <w:fldChar w:fldCharType="end"/>
        </w:r>
      </w:p>
    </w:sdtContent>
  </w:sdt>
  <w:p w14:paraId="3BE208D1" w14:textId="77777777" w:rsidR="0093619A" w:rsidRDefault="0093619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6868543"/>
      <w:docPartObj>
        <w:docPartGallery w:val="Page Numbers (Bottom of Page)"/>
        <w:docPartUnique/>
      </w:docPartObj>
    </w:sdtPr>
    <w:sdtEndPr/>
    <w:sdtContent>
      <w:p w14:paraId="668A913B" w14:textId="77777777" w:rsidR="0093619A" w:rsidRDefault="0093619A">
        <w:pPr>
          <w:pStyle w:val="Pta"/>
          <w:jc w:val="right"/>
        </w:pPr>
        <w:r>
          <w:t>1</w:t>
        </w:r>
      </w:p>
    </w:sdtContent>
  </w:sdt>
  <w:p w14:paraId="6CF27AAB" w14:textId="77777777" w:rsidR="0093619A" w:rsidRDefault="009361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9CD42" w14:textId="77777777" w:rsidR="000F72F9" w:rsidRDefault="000F72F9" w:rsidP="00DE4EF2">
      <w:pPr>
        <w:spacing w:after="0" w:line="240" w:lineRule="auto"/>
      </w:pPr>
      <w:r>
        <w:separator/>
      </w:r>
    </w:p>
  </w:footnote>
  <w:footnote w:type="continuationSeparator" w:id="0">
    <w:p w14:paraId="24DEB62A" w14:textId="77777777" w:rsidR="000F72F9" w:rsidRDefault="000F72F9" w:rsidP="00DE4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6C4C7" w14:textId="77777777" w:rsidR="00E11D93" w:rsidRDefault="00E11D93">
    <w:pPr>
      <w:pStyle w:val="Hlavika"/>
    </w:pPr>
    <w:r w:rsidRPr="00AB7B7B">
      <w:rPr>
        <w:noProof/>
        <w:color w:val="C00000"/>
        <w:lang w:eastAsia="sk-SK"/>
      </w:rPr>
      <w:drawing>
        <wp:anchor distT="0" distB="0" distL="114300" distR="114300" simplePos="0" relativeHeight="251661312" behindDoc="0" locked="0" layoutInCell="1" allowOverlap="1" wp14:anchorId="2E3F5FB0" wp14:editId="65F5176D">
          <wp:simplePos x="0" y="0"/>
          <wp:positionH relativeFrom="margin">
            <wp:posOffset>5041127</wp:posOffset>
          </wp:positionH>
          <wp:positionV relativeFrom="paragraph">
            <wp:posOffset>-112230</wp:posOffset>
          </wp:positionV>
          <wp:extent cx="784225" cy="212090"/>
          <wp:effectExtent l="0" t="0" r="0" b="0"/>
          <wp:wrapSquare wrapText="bothSides"/>
          <wp:docPr id="2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03C9B" w14:textId="77777777" w:rsidR="00E11D93" w:rsidRDefault="00E11D93">
    <w:pPr>
      <w:pStyle w:val="Hlavika"/>
    </w:pPr>
    <w:r w:rsidRPr="00AB7B7B">
      <w:rPr>
        <w:noProof/>
        <w:color w:val="C00000"/>
        <w:lang w:eastAsia="sk-SK"/>
      </w:rPr>
      <w:drawing>
        <wp:anchor distT="0" distB="0" distL="114300" distR="114300" simplePos="0" relativeHeight="251659264" behindDoc="0" locked="0" layoutInCell="1" allowOverlap="1" wp14:anchorId="5046B296" wp14:editId="65F5176D">
          <wp:simplePos x="0" y="0"/>
          <wp:positionH relativeFrom="margin">
            <wp:posOffset>4945711</wp:posOffset>
          </wp:positionH>
          <wp:positionV relativeFrom="paragraph">
            <wp:posOffset>-104278</wp:posOffset>
          </wp:positionV>
          <wp:extent cx="784225" cy="212090"/>
          <wp:effectExtent l="0" t="0" r="0" b="0"/>
          <wp:wrapSquare wrapText="bothSides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86669844"/>
    <w:lvl w:ilvl="0">
      <w:start w:val="1"/>
      <w:numFmt w:val="decimal"/>
      <w:lvlText w:val="%1."/>
      <w:lvlJc w:val="left"/>
      <w:pPr>
        <w:tabs>
          <w:tab w:val="num" w:pos="810"/>
        </w:tabs>
        <w:ind w:left="53" w:firstLine="39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87"/>
        </w:tabs>
        <w:ind w:firstLine="22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firstLine="28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890C82"/>
    <w:multiLevelType w:val="multilevel"/>
    <w:tmpl w:val="041B001D"/>
    <w:styleLink w:val="VISIASLOVANIE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AE62B3"/>
    <w:multiLevelType w:val="hybridMultilevel"/>
    <w:tmpl w:val="6368EB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A64C6"/>
    <w:multiLevelType w:val="hybridMultilevel"/>
    <w:tmpl w:val="7B087F5C"/>
    <w:lvl w:ilvl="0" w:tplc="18D28766">
      <w:start w:val="1"/>
      <w:numFmt w:val="decimal"/>
      <w:lvlText w:val="%1."/>
      <w:lvlJc w:val="left"/>
      <w:pPr>
        <w:tabs>
          <w:tab w:val="num" w:pos="-120"/>
        </w:tabs>
        <w:ind w:left="-120" w:hanging="360"/>
      </w:pPr>
      <w:rPr>
        <w:rFonts w:hint="default"/>
      </w:rPr>
    </w:lvl>
    <w:lvl w:ilvl="1" w:tplc="868E724E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</w:lvl>
  </w:abstractNum>
  <w:abstractNum w:abstractNumId="5" w15:restartNumberingAfterBreak="0">
    <w:nsid w:val="12201C1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4C42BC1"/>
    <w:multiLevelType w:val="multilevel"/>
    <w:tmpl w:val="A8822CD4"/>
    <w:numStyleLink w:val="odraky"/>
  </w:abstractNum>
  <w:abstractNum w:abstractNumId="7" w15:restartNumberingAfterBreak="0">
    <w:nsid w:val="2E8B4924"/>
    <w:multiLevelType w:val="hybridMultilevel"/>
    <w:tmpl w:val="3E687440"/>
    <w:lvl w:ilvl="0" w:tplc="E4EAA478">
      <w:numFmt w:val="bullet"/>
      <w:pStyle w:val="text2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530888"/>
    <w:multiLevelType w:val="multilevel"/>
    <w:tmpl w:val="A8822CD4"/>
    <w:styleLink w:val="odraky"/>
    <w:lvl w:ilvl="0">
      <w:start w:val="3"/>
      <w:numFmt w:val="bullet"/>
      <w:lvlText w:val="-"/>
      <w:lvlJc w:val="left"/>
      <w:pPr>
        <w:tabs>
          <w:tab w:val="num" w:pos="0"/>
        </w:tabs>
        <w:ind w:left="1531" w:hanging="397"/>
      </w:pPr>
      <w:rPr>
        <w:rFonts w:ascii="Arial" w:hAnsi="Aria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9A1B35"/>
    <w:multiLevelType w:val="multilevel"/>
    <w:tmpl w:val="CA20E7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2"/>
      <w:numFmt w:val="bullet"/>
      <w:lvlText w:val="-"/>
      <w:lvlJc w:val="left"/>
      <w:pPr>
        <w:ind w:left="1224" w:hanging="504"/>
      </w:pPr>
      <w:rPr>
        <w:rFonts w:ascii="Arial" w:eastAsia="Calibri" w:hAnsi="Arial" w:cs="Aria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61E6D70"/>
    <w:multiLevelType w:val="hybridMultilevel"/>
    <w:tmpl w:val="E8C2D8E8"/>
    <w:lvl w:ilvl="0" w:tplc="2BFE0396">
      <w:start w:val="2"/>
      <w:numFmt w:val="bullet"/>
      <w:lvlText w:val="-"/>
      <w:lvlJc w:val="left"/>
      <w:pPr>
        <w:ind w:left="1071" w:hanging="360"/>
      </w:pPr>
      <w:rPr>
        <w:rFonts w:ascii="Arial Narrow" w:eastAsiaTheme="minorEastAsia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1" w15:restartNumberingAfterBreak="0">
    <w:nsid w:val="384D2E89"/>
    <w:multiLevelType w:val="hybridMultilevel"/>
    <w:tmpl w:val="815C3ADC"/>
    <w:lvl w:ilvl="0" w:tplc="65B6667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A03095"/>
    <w:multiLevelType w:val="multilevel"/>
    <w:tmpl w:val="106676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2D853D3"/>
    <w:multiLevelType w:val="multilevel"/>
    <w:tmpl w:val="A8822CD4"/>
    <w:numStyleLink w:val="odraky"/>
  </w:abstractNum>
  <w:abstractNum w:abstractNumId="14" w15:restartNumberingAfterBreak="0">
    <w:nsid w:val="69DE316A"/>
    <w:multiLevelType w:val="hybridMultilevel"/>
    <w:tmpl w:val="6CE85B56"/>
    <w:lvl w:ilvl="0" w:tplc="19DEB7C4">
      <w:start w:val="4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9E6794E"/>
    <w:multiLevelType w:val="hybridMultilevel"/>
    <w:tmpl w:val="E7263B7E"/>
    <w:lvl w:ilvl="0" w:tplc="8EF85734">
      <w:start w:val="5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0EB47BC"/>
    <w:multiLevelType w:val="hybridMultilevel"/>
    <w:tmpl w:val="80C44D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3149809">
    <w:abstractNumId w:val="5"/>
  </w:num>
  <w:num w:numId="2" w16cid:durableId="958877464">
    <w:abstractNumId w:val="2"/>
  </w:num>
  <w:num w:numId="3" w16cid:durableId="1132290650">
    <w:abstractNumId w:val="7"/>
  </w:num>
  <w:num w:numId="4" w16cid:durableId="1284657182">
    <w:abstractNumId w:val="9"/>
  </w:num>
  <w:num w:numId="5" w16cid:durableId="753473876">
    <w:abstractNumId w:val="10"/>
  </w:num>
  <w:num w:numId="6" w16cid:durableId="44527130">
    <w:abstractNumId w:val="12"/>
  </w:num>
  <w:num w:numId="7" w16cid:durableId="1865095731">
    <w:abstractNumId w:val="14"/>
  </w:num>
  <w:num w:numId="8" w16cid:durableId="1011758431">
    <w:abstractNumId w:val="15"/>
  </w:num>
  <w:num w:numId="9" w16cid:durableId="777794008">
    <w:abstractNumId w:val="11"/>
  </w:num>
  <w:num w:numId="10" w16cid:durableId="278879859">
    <w:abstractNumId w:val="4"/>
  </w:num>
  <w:num w:numId="11" w16cid:durableId="1571772925">
    <w:abstractNumId w:val="0"/>
  </w:num>
  <w:num w:numId="12" w16cid:durableId="2016954929">
    <w:abstractNumId w:val="8"/>
  </w:num>
  <w:num w:numId="13" w16cid:durableId="1831554280">
    <w:abstractNumId w:val="6"/>
  </w:num>
  <w:num w:numId="14" w16cid:durableId="735932232">
    <w:abstractNumId w:val="13"/>
  </w:num>
  <w:num w:numId="15" w16cid:durableId="1864511444">
    <w:abstractNumId w:val="16"/>
  </w:num>
  <w:num w:numId="16" w16cid:durableId="408769616">
    <w:abstractNumId w:val="3"/>
  </w:num>
  <w:num w:numId="17" w16cid:durableId="856113483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042947886">
    <w:abstractNumId w:val="1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77E"/>
    <w:rsid w:val="00000776"/>
    <w:rsid w:val="000033A0"/>
    <w:rsid w:val="00011647"/>
    <w:rsid w:val="0001452A"/>
    <w:rsid w:val="0001589B"/>
    <w:rsid w:val="000163BF"/>
    <w:rsid w:val="00020A37"/>
    <w:rsid w:val="000231D0"/>
    <w:rsid w:val="00025F2B"/>
    <w:rsid w:val="00043861"/>
    <w:rsid w:val="0004643C"/>
    <w:rsid w:val="0004662B"/>
    <w:rsid w:val="00053B31"/>
    <w:rsid w:val="0005478E"/>
    <w:rsid w:val="00055775"/>
    <w:rsid w:val="000557FD"/>
    <w:rsid w:val="00056A32"/>
    <w:rsid w:val="00062EFF"/>
    <w:rsid w:val="0006363D"/>
    <w:rsid w:val="000649ED"/>
    <w:rsid w:val="00064C4E"/>
    <w:rsid w:val="0006529E"/>
    <w:rsid w:val="00065CEE"/>
    <w:rsid w:val="00067687"/>
    <w:rsid w:val="00070618"/>
    <w:rsid w:val="000710C0"/>
    <w:rsid w:val="000736F6"/>
    <w:rsid w:val="00074C6A"/>
    <w:rsid w:val="00076F1C"/>
    <w:rsid w:val="00076FC3"/>
    <w:rsid w:val="0008355E"/>
    <w:rsid w:val="0009031E"/>
    <w:rsid w:val="0009111B"/>
    <w:rsid w:val="0009409E"/>
    <w:rsid w:val="0009701A"/>
    <w:rsid w:val="000A0C92"/>
    <w:rsid w:val="000A2C42"/>
    <w:rsid w:val="000A33FE"/>
    <w:rsid w:val="000A37A4"/>
    <w:rsid w:val="000A385B"/>
    <w:rsid w:val="000A7739"/>
    <w:rsid w:val="000A7F87"/>
    <w:rsid w:val="000B10C9"/>
    <w:rsid w:val="000B462E"/>
    <w:rsid w:val="000B5409"/>
    <w:rsid w:val="000B68BF"/>
    <w:rsid w:val="000B7F5F"/>
    <w:rsid w:val="000C02D8"/>
    <w:rsid w:val="000C147F"/>
    <w:rsid w:val="000C2627"/>
    <w:rsid w:val="000C2FFE"/>
    <w:rsid w:val="000C40EA"/>
    <w:rsid w:val="000C4B6F"/>
    <w:rsid w:val="000C5587"/>
    <w:rsid w:val="000D1DE9"/>
    <w:rsid w:val="000D4C24"/>
    <w:rsid w:val="000D57F3"/>
    <w:rsid w:val="000E2989"/>
    <w:rsid w:val="000E61F3"/>
    <w:rsid w:val="000E7B74"/>
    <w:rsid w:val="000E7FA4"/>
    <w:rsid w:val="000F0C2B"/>
    <w:rsid w:val="000F13EF"/>
    <w:rsid w:val="000F551E"/>
    <w:rsid w:val="000F72F9"/>
    <w:rsid w:val="001000EE"/>
    <w:rsid w:val="00100D86"/>
    <w:rsid w:val="00104522"/>
    <w:rsid w:val="001059AB"/>
    <w:rsid w:val="0010645A"/>
    <w:rsid w:val="00110154"/>
    <w:rsid w:val="00111F02"/>
    <w:rsid w:val="00115A9E"/>
    <w:rsid w:val="00115CA3"/>
    <w:rsid w:val="0011795E"/>
    <w:rsid w:val="001240DB"/>
    <w:rsid w:val="00124FCD"/>
    <w:rsid w:val="0012780B"/>
    <w:rsid w:val="00133E45"/>
    <w:rsid w:val="0013432B"/>
    <w:rsid w:val="00135466"/>
    <w:rsid w:val="00136F2C"/>
    <w:rsid w:val="00136F8F"/>
    <w:rsid w:val="001406C2"/>
    <w:rsid w:val="00140AA3"/>
    <w:rsid w:val="00140C11"/>
    <w:rsid w:val="00142846"/>
    <w:rsid w:val="001455B7"/>
    <w:rsid w:val="00146705"/>
    <w:rsid w:val="00147518"/>
    <w:rsid w:val="0015012A"/>
    <w:rsid w:val="001537D8"/>
    <w:rsid w:val="001546A2"/>
    <w:rsid w:val="00160418"/>
    <w:rsid w:val="001608F8"/>
    <w:rsid w:val="001625CC"/>
    <w:rsid w:val="00171BB3"/>
    <w:rsid w:val="00173E57"/>
    <w:rsid w:val="00174523"/>
    <w:rsid w:val="00177306"/>
    <w:rsid w:val="001818B5"/>
    <w:rsid w:val="001832F4"/>
    <w:rsid w:val="00185321"/>
    <w:rsid w:val="001873FD"/>
    <w:rsid w:val="00191913"/>
    <w:rsid w:val="001B0F9F"/>
    <w:rsid w:val="001B33B5"/>
    <w:rsid w:val="001B4DE6"/>
    <w:rsid w:val="001C166E"/>
    <w:rsid w:val="001C2D9A"/>
    <w:rsid w:val="001C2DC9"/>
    <w:rsid w:val="001C6143"/>
    <w:rsid w:val="001C6FD0"/>
    <w:rsid w:val="001D10FD"/>
    <w:rsid w:val="001D5865"/>
    <w:rsid w:val="001E12A8"/>
    <w:rsid w:val="001E1F1A"/>
    <w:rsid w:val="001E5D9A"/>
    <w:rsid w:val="001E7412"/>
    <w:rsid w:val="001F0517"/>
    <w:rsid w:val="001F0FC3"/>
    <w:rsid w:val="001F137E"/>
    <w:rsid w:val="001F15EA"/>
    <w:rsid w:val="001F203E"/>
    <w:rsid w:val="001F31FE"/>
    <w:rsid w:val="001F439F"/>
    <w:rsid w:val="001F5719"/>
    <w:rsid w:val="002015F3"/>
    <w:rsid w:val="00204CB8"/>
    <w:rsid w:val="0020613E"/>
    <w:rsid w:val="00206CDD"/>
    <w:rsid w:val="00207CD1"/>
    <w:rsid w:val="00210E2D"/>
    <w:rsid w:val="002126B5"/>
    <w:rsid w:val="00213AE8"/>
    <w:rsid w:val="00214CDB"/>
    <w:rsid w:val="00215E19"/>
    <w:rsid w:val="00222FCA"/>
    <w:rsid w:val="0022357D"/>
    <w:rsid w:val="00230DE7"/>
    <w:rsid w:val="00234AA2"/>
    <w:rsid w:val="00235CA0"/>
    <w:rsid w:val="00242887"/>
    <w:rsid w:val="002465C9"/>
    <w:rsid w:val="00251550"/>
    <w:rsid w:val="00253F72"/>
    <w:rsid w:val="002609AE"/>
    <w:rsid w:val="00261AC7"/>
    <w:rsid w:val="00261BBB"/>
    <w:rsid w:val="00262FA7"/>
    <w:rsid w:val="00264F0B"/>
    <w:rsid w:val="00271C17"/>
    <w:rsid w:val="002725A6"/>
    <w:rsid w:val="002744F4"/>
    <w:rsid w:val="00281CA6"/>
    <w:rsid w:val="002823CB"/>
    <w:rsid w:val="00284781"/>
    <w:rsid w:val="00284B67"/>
    <w:rsid w:val="002858BA"/>
    <w:rsid w:val="002867EA"/>
    <w:rsid w:val="00290275"/>
    <w:rsid w:val="00290572"/>
    <w:rsid w:val="0029142C"/>
    <w:rsid w:val="002A1682"/>
    <w:rsid w:val="002A4603"/>
    <w:rsid w:val="002A4D51"/>
    <w:rsid w:val="002A63BC"/>
    <w:rsid w:val="002A6498"/>
    <w:rsid w:val="002A7EAA"/>
    <w:rsid w:val="002B18DC"/>
    <w:rsid w:val="002B591D"/>
    <w:rsid w:val="002B707B"/>
    <w:rsid w:val="002C2D72"/>
    <w:rsid w:val="002C4115"/>
    <w:rsid w:val="002C48AF"/>
    <w:rsid w:val="002C690D"/>
    <w:rsid w:val="002C7DBB"/>
    <w:rsid w:val="002D14AD"/>
    <w:rsid w:val="002D2BEB"/>
    <w:rsid w:val="002D69FF"/>
    <w:rsid w:val="002D6FE9"/>
    <w:rsid w:val="002E26D5"/>
    <w:rsid w:val="002E5DDF"/>
    <w:rsid w:val="002F415F"/>
    <w:rsid w:val="002F4B13"/>
    <w:rsid w:val="002F5B77"/>
    <w:rsid w:val="002F6572"/>
    <w:rsid w:val="0030013A"/>
    <w:rsid w:val="00300781"/>
    <w:rsid w:val="00301005"/>
    <w:rsid w:val="00301419"/>
    <w:rsid w:val="00301EA3"/>
    <w:rsid w:val="00305D07"/>
    <w:rsid w:val="00311F5A"/>
    <w:rsid w:val="003129F4"/>
    <w:rsid w:val="003131DF"/>
    <w:rsid w:val="003179AA"/>
    <w:rsid w:val="00317C7C"/>
    <w:rsid w:val="003256F9"/>
    <w:rsid w:val="00331FD5"/>
    <w:rsid w:val="00332C25"/>
    <w:rsid w:val="0033452F"/>
    <w:rsid w:val="00340B2F"/>
    <w:rsid w:val="00344372"/>
    <w:rsid w:val="0035084A"/>
    <w:rsid w:val="003534C7"/>
    <w:rsid w:val="003579B4"/>
    <w:rsid w:val="00361DAF"/>
    <w:rsid w:val="00361DDD"/>
    <w:rsid w:val="003621B9"/>
    <w:rsid w:val="003628A6"/>
    <w:rsid w:val="003636D7"/>
    <w:rsid w:val="0036635C"/>
    <w:rsid w:val="00367848"/>
    <w:rsid w:val="0037078C"/>
    <w:rsid w:val="00370B67"/>
    <w:rsid w:val="0037326C"/>
    <w:rsid w:val="003735B3"/>
    <w:rsid w:val="003756DB"/>
    <w:rsid w:val="00376687"/>
    <w:rsid w:val="003774B0"/>
    <w:rsid w:val="00377946"/>
    <w:rsid w:val="00386F51"/>
    <w:rsid w:val="00392AD9"/>
    <w:rsid w:val="003B03BF"/>
    <w:rsid w:val="003B0B04"/>
    <w:rsid w:val="003B1BCA"/>
    <w:rsid w:val="003B2DB2"/>
    <w:rsid w:val="003B33F8"/>
    <w:rsid w:val="003B4D2E"/>
    <w:rsid w:val="003B7C44"/>
    <w:rsid w:val="003B7EF7"/>
    <w:rsid w:val="003C01EE"/>
    <w:rsid w:val="003C293C"/>
    <w:rsid w:val="003C6FD9"/>
    <w:rsid w:val="003C732E"/>
    <w:rsid w:val="003C7CAA"/>
    <w:rsid w:val="003D05AA"/>
    <w:rsid w:val="003D2BEE"/>
    <w:rsid w:val="003D365E"/>
    <w:rsid w:val="003D667B"/>
    <w:rsid w:val="003E2DD1"/>
    <w:rsid w:val="003E5B86"/>
    <w:rsid w:val="003F17FB"/>
    <w:rsid w:val="003F266D"/>
    <w:rsid w:val="003F3AC2"/>
    <w:rsid w:val="0040057E"/>
    <w:rsid w:val="00404324"/>
    <w:rsid w:val="00404382"/>
    <w:rsid w:val="004064FD"/>
    <w:rsid w:val="00411508"/>
    <w:rsid w:val="00412E8B"/>
    <w:rsid w:val="00413398"/>
    <w:rsid w:val="00414344"/>
    <w:rsid w:val="00415E04"/>
    <w:rsid w:val="00417D33"/>
    <w:rsid w:val="00421380"/>
    <w:rsid w:val="00424E15"/>
    <w:rsid w:val="00433F2F"/>
    <w:rsid w:val="00436C8E"/>
    <w:rsid w:val="00444EF6"/>
    <w:rsid w:val="0044557D"/>
    <w:rsid w:val="0044586E"/>
    <w:rsid w:val="00446046"/>
    <w:rsid w:val="004474CE"/>
    <w:rsid w:val="00450D8D"/>
    <w:rsid w:val="00454A82"/>
    <w:rsid w:val="00457EBF"/>
    <w:rsid w:val="00460009"/>
    <w:rsid w:val="004607B4"/>
    <w:rsid w:val="00461B6C"/>
    <w:rsid w:val="00462831"/>
    <w:rsid w:val="0046477C"/>
    <w:rsid w:val="004656B8"/>
    <w:rsid w:val="0046631B"/>
    <w:rsid w:val="00466AA0"/>
    <w:rsid w:val="00467BBC"/>
    <w:rsid w:val="0047107D"/>
    <w:rsid w:val="00471CB5"/>
    <w:rsid w:val="00475762"/>
    <w:rsid w:val="004757A3"/>
    <w:rsid w:val="0048280A"/>
    <w:rsid w:val="00482B2E"/>
    <w:rsid w:val="004833A9"/>
    <w:rsid w:val="004846F0"/>
    <w:rsid w:val="00484CD2"/>
    <w:rsid w:val="00490A6B"/>
    <w:rsid w:val="004921E3"/>
    <w:rsid w:val="00495937"/>
    <w:rsid w:val="00496F7C"/>
    <w:rsid w:val="004A1D09"/>
    <w:rsid w:val="004A328D"/>
    <w:rsid w:val="004A48B1"/>
    <w:rsid w:val="004A4ABD"/>
    <w:rsid w:val="004A549B"/>
    <w:rsid w:val="004B2EDC"/>
    <w:rsid w:val="004B3935"/>
    <w:rsid w:val="004B5F4B"/>
    <w:rsid w:val="004D31B2"/>
    <w:rsid w:val="004D50E0"/>
    <w:rsid w:val="004D6061"/>
    <w:rsid w:val="004E1F27"/>
    <w:rsid w:val="004E4C65"/>
    <w:rsid w:val="004E6567"/>
    <w:rsid w:val="004E7C34"/>
    <w:rsid w:val="004E7CCC"/>
    <w:rsid w:val="004F10ED"/>
    <w:rsid w:val="004F62D4"/>
    <w:rsid w:val="004F73EB"/>
    <w:rsid w:val="00500472"/>
    <w:rsid w:val="005010A9"/>
    <w:rsid w:val="00501ED8"/>
    <w:rsid w:val="00504836"/>
    <w:rsid w:val="00507D8E"/>
    <w:rsid w:val="00507E56"/>
    <w:rsid w:val="005108C4"/>
    <w:rsid w:val="00510CEF"/>
    <w:rsid w:val="005164B5"/>
    <w:rsid w:val="00521572"/>
    <w:rsid w:val="0052324A"/>
    <w:rsid w:val="005241A4"/>
    <w:rsid w:val="00524D08"/>
    <w:rsid w:val="005322D2"/>
    <w:rsid w:val="00542954"/>
    <w:rsid w:val="00546F12"/>
    <w:rsid w:val="0055159B"/>
    <w:rsid w:val="00553A93"/>
    <w:rsid w:val="00554CF3"/>
    <w:rsid w:val="00555885"/>
    <w:rsid w:val="00557096"/>
    <w:rsid w:val="00560250"/>
    <w:rsid w:val="00564D95"/>
    <w:rsid w:val="005667E5"/>
    <w:rsid w:val="0056700C"/>
    <w:rsid w:val="0057696D"/>
    <w:rsid w:val="00581300"/>
    <w:rsid w:val="00581A0C"/>
    <w:rsid w:val="00581B73"/>
    <w:rsid w:val="00583506"/>
    <w:rsid w:val="00583FBE"/>
    <w:rsid w:val="005846E1"/>
    <w:rsid w:val="005869B9"/>
    <w:rsid w:val="005869F4"/>
    <w:rsid w:val="00587D46"/>
    <w:rsid w:val="00590AAC"/>
    <w:rsid w:val="005911E4"/>
    <w:rsid w:val="005A13AD"/>
    <w:rsid w:val="005A3150"/>
    <w:rsid w:val="005A4E65"/>
    <w:rsid w:val="005A5DA2"/>
    <w:rsid w:val="005B69F0"/>
    <w:rsid w:val="005B71AD"/>
    <w:rsid w:val="005C20C8"/>
    <w:rsid w:val="005C668E"/>
    <w:rsid w:val="005C6E89"/>
    <w:rsid w:val="005C79E1"/>
    <w:rsid w:val="005D5A49"/>
    <w:rsid w:val="005D62A0"/>
    <w:rsid w:val="005D6506"/>
    <w:rsid w:val="005D69F0"/>
    <w:rsid w:val="005D6F15"/>
    <w:rsid w:val="005E0D4B"/>
    <w:rsid w:val="005E103C"/>
    <w:rsid w:val="005E3D3B"/>
    <w:rsid w:val="005E3ED4"/>
    <w:rsid w:val="005F19F4"/>
    <w:rsid w:val="005F62E9"/>
    <w:rsid w:val="005F6378"/>
    <w:rsid w:val="0060419A"/>
    <w:rsid w:val="00604C3E"/>
    <w:rsid w:val="00605604"/>
    <w:rsid w:val="00606029"/>
    <w:rsid w:val="0061478D"/>
    <w:rsid w:val="00615E11"/>
    <w:rsid w:val="00616C2F"/>
    <w:rsid w:val="00617560"/>
    <w:rsid w:val="00622047"/>
    <w:rsid w:val="0062711C"/>
    <w:rsid w:val="006276F0"/>
    <w:rsid w:val="00627B2D"/>
    <w:rsid w:val="006300DA"/>
    <w:rsid w:val="00630D20"/>
    <w:rsid w:val="0063315A"/>
    <w:rsid w:val="00647595"/>
    <w:rsid w:val="00647BFC"/>
    <w:rsid w:val="006544C9"/>
    <w:rsid w:val="00654647"/>
    <w:rsid w:val="00655AE3"/>
    <w:rsid w:val="00665B18"/>
    <w:rsid w:val="00665BFB"/>
    <w:rsid w:val="0066767A"/>
    <w:rsid w:val="006678F7"/>
    <w:rsid w:val="00670E9B"/>
    <w:rsid w:val="00673516"/>
    <w:rsid w:val="00676CEA"/>
    <w:rsid w:val="00685158"/>
    <w:rsid w:val="006953A8"/>
    <w:rsid w:val="00697482"/>
    <w:rsid w:val="00697B7B"/>
    <w:rsid w:val="006A06CC"/>
    <w:rsid w:val="006A336F"/>
    <w:rsid w:val="006A4064"/>
    <w:rsid w:val="006A52E6"/>
    <w:rsid w:val="006A7A36"/>
    <w:rsid w:val="006B2772"/>
    <w:rsid w:val="006B3DB1"/>
    <w:rsid w:val="006B3E62"/>
    <w:rsid w:val="006B5314"/>
    <w:rsid w:val="006B71F8"/>
    <w:rsid w:val="006C3053"/>
    <w:rsid w:val="006C4BC4"/>
    <w:rsid w:val="006D25E8"/>
    <w:rsid w:val="006D4EC8"/>
    <w:rsid w:val="006D5529"/>
    <w:rsid w:val="006D6DF8"/>
    <w:rsid w:val="006D75D8"/>
    <w:rsid w:val="006E1882"/>
    <w:rsid w:val="006E25BF"/>
    <w:rsid w:val="006E3577"/>
    <w:rsid w:val="006E385B"/>
    <w:rsid w:val="006E44FD"/>
    <w:rsid w:val="00701A3A"/>
    <w:rsid w:val="00705D7C"/>
    <w:rsid w:val="007121D7"/>
    <w:rsid w:val="00715033"/>
    <w:rsid w:val="007153FD"/>
    <w:rsid w:val="0072229E"/>
    <w:rsid w:val="007224C8"/>
    <w:rsid w:val="00723BBC"/>
    <w:rsid w:val="00723D1F"/>
    <w:rsid w:val="00724C2C"/>
    <w:rsid w:val="00725196"/>
    <w:rsid w:val="00725604"/>
    <w:rsid w:val="00725C5D"/>
    <w:rsid w:val="00726D01"/>
    <w:rsid w:val="00730815"/>
    <w:rsid w:val="00730899"/>
    <w:rsid w:val="00730D42"/>
    <w:rsid w:val="00731298"/>
    <w:rsid w:val="00732707"/>
    <w:rsid w:val="00734CFF"/>
    <w:rsid w:val="007449D5"/>
    <w:rsid w:val="00745082"/>
    <w:rsid w:val="007529C6"/>
    <w:rsid w:val="00752A0D"/>
    <w:rsid w:val="00755AF3"/>
    <w:rsid w:val="00767FC2"/>
    <w:rsid w:val="0077155A"/>
    <w:rsid w:val="00773693"/>
    <w:rsid w:val="0077465C"/>
    <w:rsid w:val="0077509B"/>
    <w:rsid w:val="00776688"/>
    <w:rsid w:val="00777CE1"/>
    <w:rsid w:val="007810F5"/>
    <w:rsid w:val="007826BD"/>
    <w:rsid w:val="00782B5B"/>
    <w:rsid w:val="00785FAE"/>
    <w:rsid w:val="00792F62"/>
    <w:rsid w:val="00796D93"/>
    <w:rsid w:val="007A483A"/>
    <w:rsid w:val="007A7447"/>
    <w:rsid w:val="007B3F79"/>
    <w:rsid w:val="007B4301"/>
    <w:rsid w:val="007C4590"/>
    <w:rsid w:val="007C497D"/>
    <w:rsid w:val="007D03D4"/>
    <w:rsid w:val="007D0F3B"/>
    <w:rsid w:val="007D1E51"/>
    <w:rsid w:val="007D337C"/>
    <w:rsid w:val="007D4283"/>
    <w:rsid w:val="007D451F"/>
    <w:rsid w:val="007D477E"/>
    <w:rsid w:val="007D5697"/>
    <w:rsid w:val="007D785A"/>
    <w:rsid w:val="007D7891"/>
    <w:rsid w:val="007E2098"/>
    <w:rsid w:val="007E3680"/>
    <w:rsid w:val="007E3AD8"/>
    <w:rsid w:val="007E3E63"/>
    <w:rsid w:val="007E6367"/>
    <w:rsid w:val="007F15A5"/>
    <w:rsid w:val="007F2745"/>
    <w:rsid w:val="007F346B"/>
    <w:rsid w:val="007F5F73"/>
    <w:rsid w:val="007F629A"/>
    <w:rsid w:val="007F7EBF"/>
    <w:rsid w:val="00801DBF"/>
    <w:rsid w:val="00803D24"/>
    <w:rsid w:val="00804995"/>
    <w:rsid w:val="00807195"/>
    <w:rsid w:val="00811386"/>
    <w:rsid w:val="00811F68"/>
    <w:rsid w:val="00813780"/>
    <w:rsid w:val="0082131A"/>
    <w:rsid w:val="00821864"/>
    <w:rsid w:val="00821D3C"/>
    <w:rsid w:val="00823DF5"/>
    <w:rsid w:val="008246EC"/>
    <w:rsid w:val="00825B9A"/>
    <w:rsid w:val="00827683"/>
    <w:rsid w:val="00830745"/>
    <w:rsid w:val="00830F68"/>
    <w:rsid w:val="008326EF"/>
    <w:rsid w:val="008346F2"/>
    <w:rsid w:val="00836A22"/>
    <w:rsid w:val="0084016E"/>
    <w:rsid w:val="008418A3"/>
    <w:rsid w:val="00842E99"/>
    <w:rsid w:val="0084392E"/>
    <w:rsid w:val="0084695A"/>
    <w:rsid w:val="00846FF1"/>
    <w:rsid w:val="00847168"/>
    <w:rsid w:val="0084736A"/>
    <w:rsid w:val="008522DF"/>
    <w:rsid w:val="00852DDC"/>
    <w:rsid w:val="008536EA"/>
    <w:rsid w:val="008545B8"/>
    <w:rsid w:val="008607A3"/>
    <w:rsid w:val="0086098F"/>
    <w:rsid w:val="008629CC"/>
    <w:rsid w:val="00864779"/>
    <w:rsid w:val="00871E05"/>
    <w:rsid w:val="008731E0"/>
    <w:rsid w:val="00875613"/>
    <w:rsid w:val="008757C1"/>
    <w:rsid w:val="008800D7"/>
    <w:rsid w:val="00880DD5"/>
    <w:rsid w:val="00882B9B"/>
    <w:rsid w:val="0088714D"/>
    <w:rsid w:val="00890D28"/>
    <w:rsid w:val="00891F7D"/>
    <w:rsid w:val="00896678"/>
    <w:rsid w:val="008A147F"/>
    <w:rsid w:val="008A21F3"/>
    <w:rsid w:val="008A33DE"/>
    <w:rsid w:val="008B0199"/>
    <w:rsid w:val="008B4FF2"/>
    <w:rsid w:val="008B5F1E"/>
    <w:rsid w:val="008C0365"/>
    <w:rsid w:val="008C225B"/>
    <w:rsid w:val="008C24B6"/>
    <w:rsid w:val="008C3E6A"/>
    <w:rsid w:val="008D1FCE"/>
    <w:rsid w:val="008D205A"/>
    <w:rsid w:val="008D20FE"/>
    <w:rsid w:val="008E63EB"/>
    <w:rsid w:val="008F2D1B"/>
    <w:rsid w:val="008F71B9"/>
    <w:rsid w:val="008F7CDA"/>
    <w:rsid w:val="00902CD5"/>
    <w:rsid w:val="00903DD1"/>
    <w:rsid w:val="00904415"/>
    <w:rsid w:val="00905684"/>
    <w:rsid w:val="0090766F"/>
    <w:rsid w:val="009113F0"/>
    <w:rsid w:val="00912779"/>
    <w:rsid w:val="009226EE"/>
    <w:rsid w:val="00932D6F"/>
    <w:rsid w:val="00933DA1"/>
    <w:rsid w:val="00934AEE"/>
    <w:rsid w:val="00934B18"/>
    <w:rsid w:val="0093619A"/>
    <w:rsid w:val="00936D88"/>
    <w:rsid w:val="00941119"/>
    <w:rsid w:val="00941D81"/>
    <w:rsid w:val="00942CC7"/>
    <w:rsid w:val="00943FB2"/>
    <w:rsid w:val="00945070"/>
    <w:rsid w:val="00946090"/>
    <w:rsid w:val="00950ADA"/>
    <w:rsid w:val="0095289E"/>
    <w:rsid w:val="0095386E"/>
    <w:rsid w:val="0095428E"/>
    <w:rsid w:val="009554A5"/>
    <w:rsid w:val="0095578B"/>
    <w:rsid w:val="00963363"/>
    <w:rsid w:val="009655BD"/>
    <w:rsid w:val="0096620C"/>
    <w:rsid w:val="0096657E"/>
    <w:rsid w:val="00971526"/>
    <w:rsid w:val="00972016"/>
    <w:rsid w:val="009729E0"/>
    <w:rsid w:val="00973C8F"/>
    <w:rsid w:val="0097604E"/>
    <w:rsid w:val="00977228"/>
    <w:rsid w:val="00977FAC"/>
    <w:rsid w:val="00984177"/>
    <w:rsid w:val="009851AD"/>
    <w:rsid w:val="00985797"/>
    <w:rsid w:val="009864C6"/>
    <w:rsid w:val="00986718"/>
    <w:rsid w:val="00986ADC"/>
    <w:rsid w:val="00987EB0"/>
    <w:rsid w:val="00990158"/>
    <w:rsid w:val="00996732"/>
    <w:rsid w:val="00996EEF"/>
    <w:rsid w:val="00997E20"/>
    <w:rsid w:val="009A174A"/>
    <w:rsid w:val="009A20C4"/>
    <w:rsid w:val="009A4C7B"/>
    <w:rsid w:val="009A52B5"/>
    <w:rsid w:val="009A59B1"/>
    <w:rsid w:val="009B1A3D"/>
    <w:rsid w:val="009B4842"/>
    <w:rsid w:val="009B5096"/>
    <w:rsid w:val="009C1C2E"/>
    <w:rsid w:val="009C4A10"/>
    <w:rsid w:val="009C7F85"/>
    <w:rsid w:val="009D15B9"/>
    <w:rsid w:val="009D19F8"/>
    <w:rsid w:val="009D1AF5"/>
    <w:rsid w:val="009D6E4E"/>
    <w:rsid w:val="009E14D2"/>
    <w:rsid w:val="009E23C9"/>
    <w:rsid w:val="009E3946"/>
    <w:rsid w:val="009E4421"/>
    <w:rsid w:val="009E5710"/>
    <w:rsid w:val="009F2F6A"/>
    <w:rsid w:val="009F652A"/>
    <w:rsid w:val="009F74FD"/>
    <w:rsid w:val="00A06AB7"/>
    <w:rsid w:val="00A11AC9"/>
    <w:rsid w:val="00A203E9"/>
    <w:rsid w:val="00A21E48"/>
    <w:rsid w:val="00A32F34"/>
    <w:rsid w:val="00A32FF0"/>
    <w:rsid w:val="00A33669"/>
    <w:rsid w:val="00A444E4"/>
    <w:rsid w:val="00A4507E"/>
    <w:rsid w:val="00A46DAA"/>
    <w:rsid w:val="00A47819"/>
    <w:rsid w:val="00A554CA"/>
    <w:rsid w:val="00A560BC"/>
    <w:rsid w:val="00A5678A"/>
    <w:rsid w:val="00A57184"/>
    <w:rsid w:val="00A641E7"/>
    <w:rsid w:val="00A6693B"/>
    <w:rsid w:val="00A716DE"/>
    <w:rsid w:val="00A73131"/>
    <w:rsid w:val="00A767B4"/>
    <w:rsid w:val="00A77AAD"/>
    <w:rsid w:val="00A8217B"/>
    <w:rsid w:val="00A846C0"/>
    <w:rsid w:val="00A8737B"/>
    <w:rsid w:val="00A87760"/>
    <w:rsid w:val="00A92EAF"/>
    <w:rsid w:val="00A935DA"/>
    <w:rsid w:val="00A939B4"/>
    <w:rsid w:val="00A97086"/>
    <w:rsid w:val="00A97E01"/>
    <w:rsid w:val="00AA1D56"/>
    <w:rsid w:val="00AB13F9"/>
    <w:rsid w:val="00AB67BB"/>
    <w:rsid w:val="00AB6BF2"/>
    <w:rsid w:val="00AC4D15"/>
    <w:rsid w:val="00AD2401"/>
    <w:rsid w:val="00AD6507"/>
    <w:rsid w:val="00AF0180"/>
    <w:rsid w:val="00AF1602"/>
    <w:rsid w:val="00AF1C29"/>
    <w:rsid w:val="00AF40B9"/>
    <w:rsid w:val="00AF4193"/>
    <w:rsid w:val="00AF5EA7"/>
    <w:rsid w:val="00B0144E"/>
    <w:rsid w:val="00B022D9"/>
    <w:rsid w:val="00B03ADD"/>
    <w:rsid w:val="00B04BED"/>
    <w:rsid w:val="00B05557"/>
    <w:rsid w:val="00B11673"/>
    <w:rsid w:val="00B1272D"/>
    <w:rsid w:val="00B15906"/>
    <w:rsid w:val="00B23F0B"/>
    <w:rsid w:val="00B25C73"/>
    <w:rsid w:val="00B3234F"/>
    <w:rsid w:val="00B3532A"/>
    <w:rsid w:val="00B36404"/>
    <w:rsid w:val="00B36F68"/>
    <w:rsid w:val="00B3716D"/>
    <w:rsid w:val="00B37972"/>
    <w:rsid w:val="00B41E74"/>
    <w:rsid w:val="00B4263B"/>
    <w:rsid w:val="00B42CA2"/>
    <w:rsid w:val="00B445E3"/>
    <w:rsid w:val="00B4482E"/>
    <w:rsid w:val="00B462D7"/>
    <w:rsid w:val="00B47823"/>
    <w:rsid w:val="00B542B0"/>
    <w:rsid w:val="00B547D2"/>
    <w:rsid w:val="00B60C07"/>
    <w:rsid w:val="00B62B7C"/>
    <w:rsid w:val="00B644CC"/>
    <w:rsid w:val="00B64632"/>
    <w:rsid w:val="00B65C84"/>
    <w:rsid w:val="00B66996"/>
    <w:rsid w:val="00B70486"/>
    <w:rsid w:val="00B7337E"/>
    <w:rsid w:val="00B768B7"/>
    <w:rsid w:val="00B76E16"/>
    <w:rsid w:val="00B77FFA"/>
    <w:rsid w:val="00B8367B"/>
    <w:rsid w:val="00B91531"/>
    <w:rsid w:val="00B922C0"/>
    <w:rsid w:val="00B92A3D"/>
    <w:rsid w:val="00B957FE"/>
    <w:rsid w:val="00B964A4"/>
    <w:rsid w:val="00BA03F6"/>
    <w:rsid w:val="00BA14F8"/>
    <w:rsid w:val="00BA1939"/>
    <w:rsid w:val="00BA416D"/>
    <w:rsid w:val="00BA4C5D"/>
    <w:rsid w:val="00BA691F"/>
    <w:rsid w:val="00BA6CDC"/>
    <w:rsid w:val="00BA7660"/>
    <w:rsid w:val="00BA7983"/>
    <w:rsid w:val="00BB194B"/>
    <w:rsid w:val="00BB7E2C"/>
    <w:rsid w:val="00BB7F76"/>
    <w:rsid w:val="00BC09E5"/>
    <w:rsid w:val="00BC1899"/>
    <w:rsid w:val="00BC2E89"/>
    <w:rsid w:val="00BC2F50"/>
    <w:rsid w:val="00BC33AC"/>
    <w:rsid w:val="00BC3876"/>
    <w:rsid w:val="00BC3ED1"/>
    <w:rsid w:val="00BC4419"/>
    <w:rsid w:val="00BC6CD0"/>
    <w:rsid w:val="00BD1762"/>
    <w:rsid w:val="00BD1CC0"/>
    <w:rsid w:val="00BD24A9"/>
    <w:rsid w:val="00BD2FEA"/>
    <w:rsid w:val="00BD4F51"/>
    <w:rsid w:val="00BD6476"/>
    <w:rsid w:val="00BE0D3F"/>
    <w:rsid w:val="00BE3491"/>
    <w:rsid w:val="00BE5862"/>
    <w:rsid w:val="00BE6B47"/>
    <w:rsid w:val="00BF10E4"/>
    <w:rsid w:val="00BF40E8"/>
    <w:rsid w:val="00BF4615"/>
    <w:rsid w:val="00BF6E55"/>
    <w:rsid w:val="00C00528"/>
    <w:rsid w:val="00C00BB3"/>
    <w:rsid w:val="00C00DD0"/>
    <w:rsid w:val="00C01542"/>
    <w:rsid w:val="00C01718"/>
    <w:rsid w:val="00C05B81"/>
    <w:rsid w:val="00C17EA1"/>
    <w:rsid w:val="00C206A3"/>
    <w:rsid w:val="00C2233C"/>
    <w:rsid w:val="00C30D8E"/>
    <w:rsid w:val="00C326E4"/>
    <w:rsid w:val="00C33A06"/>
    <w:rsid w:val="00C3445A"/>
    <w:rsid w:val="00C34851"/>
    <w:rsid w:val="00C361A5"/>
    <w:rsid w:val="00C42739"/>
    <w:rsid w:val="00C4292C"/>
    <w:rsid w:val="00C45CEA"/>
    <w:rsid w:val="00C472F8"/>
    <w:rsid w:val="00C47B61"/>
    <w:rsid w:val="00C50FBD"/>
    <w:rsid w:val="00C5195E"/>
    <w:rsid w:val="00C62809"/>
    <w:rsid w:val="00C637DC"/>
    <w:rsid w:val="00C65D9C"/>
    <w:rsid w:val="00C65DC1"/>
    <w:rsid w:val="00C725A8"/>
    <w:rsid w:val="00C757FA"/>
    <w:rsid w:val="00C7683A"/>
    <w:rsid w:val="00C8013E"/>
    <w:rsid w:val="00C80860"/>
    <w:rsid w:val="00C812C1"/>
    <w:rsid w:val="00C84D98"/>
    <w:rsid w:val="00C90FF8"/>
    <w:rsid w:val="00C947F8"/>
    <w:rsid w:val="00C94BC1"/>
    <w:rsid w:val="00CA1D37"/>
    <w:rsid w:val="00CA2C2D"/>
    <w:rsid w:val="00CA50FF"/>
    <w:rsid w:val="00CA740B"/>
    <w:rsid w:val="00CB2708"/>
    <w:rsid w:val="00CB591E"/>
    <w:rsid w:val="00CB5CC3"/>
    <w:rsid w:val="00CC0B45"/>
    <w:rsid w:val="00CC3E39"/>
    <w:rsid w:val="00CC4229"/>
    <w:rsid w:val="00CC5843"/>
    <w:rsid w:val="00CD02C3"/>
    <w:rsid w:val="00CD3B5B"/>
    <w:rsid w:val="00CD5FA3"/>
    <w:rsid w:val="00CE2A52"/>
    <w:rsid w:val="00CE387D"/>
    <w:rsid w:val="00CE4A29"/>
    <w:rsid w:val="00CE7AB5"/>
    <w:rsid w:val="00CF0ADD"/>
    <w:rsid w:val="00CF376D"/>
    <w:rsid w:val="00CF3802"/>
    <w:rsid w:val="00D027FE"/>
    <w:rsid w:val="00D06FB4"/>
    <w:rsid w:val="00D1170C"/>
    <w:rsid w:val="00D11CDD"/>
    <w:rsid w:val="00D15632"/>
    <w:rsid w:val="00D168A1"/>
    <w:rsid w:val="00D17200"/>
    <w:rsid w:val="00D17298"/>
    <w:rsid w:val="00D20412"/>
    <w:rsid w:val="00D31591"/>
    <w:rsid w:val="00D332CB"/>
    <w:rsid w:val="00D350F5"/>
    <w:rsid w:val="00D4410A"/>
    <w:rsid w:val="00D461D3"/>
    <w:rsid w:val="00D5471C"/>
    <w:rsid w:val="00D60C3A"/>
    <w:rsid w:val="00D61394"/>
    <w:rsid w:val="00D63816"/>
    <w:rsid w:val="00D665EF"/>
    <w:rsid w:val="00D70F52"/>
    <w:rsid w:val="00D71D3E"/>
    <w:rsid w:val="00D74CFF"/>
    <w:rsid w:val="00D75F52"/>
    <w:rsid w:val="00D765F2"/>
    <w:rsid w:val="00D76C83"/>
    <w:rsid w:val="00D83611"/>
    <w:rsid w:val="00D84FD0"/>
    <w:rsid w:val="00D858D8"/>
    <w:rsid w:val="00D8685C"/>
    <w:rsid w:val="00D87766"/>
    <w:rsid w:val="00D92CEE"/>
    <w:rsid w:val="00D950F1"/>
    <w:rsid w:val="00D96CE8"/>
    <w:rsid w:val="00DA0BE3"/>
    <w:rsid w:val="00DB1D36"/>
    <w:rsid w:val="00DB3E1D"/>
    <w:rsid w:val="00DC0927"/>
    <w:rsid w:val="00DC37A4"/>
    <w:rsid w:val="00DC5372"/>
    <w:rsid w:val="00DD02FA"/>
    <w:rsid w:val="00DD4730"/>
    <w:rsid w:val="00DD4B32"/>
    <w:rsid w:val="00DD59C2"/>
    <w:rsid w:val="00DD7F77"/>
    <w:rsid w:val="00DE20C3"/>
    <w:rsid w:val="00DE4EF2"/>
    <w:rsid w:val="00DF111D"/>
    <w:rsid w:val="00DF14D0"/>
    <w:rsid w:val="00DF670A"/>
    <w:rsid w:val="00E0064E"/>
    <w:rsid w:val="00E013E3"/>
    <w:rsid w:val="00E02566"/>
    <w:rsid w:val="00E0585F"/>
    <w:rsid w:val="00E06774"/>
    <w:rsid w:val="00E109DF"/>
    <w:rsid w:val="00E11D93"/>
    <w:rsid w:val="00E155DC"/>
    <w:rsid w:val="00E16230"/>
    <w:rsid w:val="00E16629"/>
    <w:rsid w:val="00E17BC8"/>
    <w:rsid w:val="00E20102"/>
    <w:rsid w:val="00E20F6A"/>
    <w:rsid w:val="00E21339"/>
    <w:rsid w:val="00E22C9B"/>
    <w:rsid w:val="00E24D3A"/>
    <w:rsid w:val="00E31464"/>
    <w:rsid w:val="00E32208"/>
    <w:rsid w:val="00E33446"/>
    <w:rsid w:val="00E34B29"/>
    <w:rsid w:val="00E42635"/>
    <w:rsid w:val="00E43A77"/>
    <w:rsid w:val="00E4696A"/>
    <w:rsid w:val="00E501D2"/>
    <w:rsid w:val="00E54E17"/>
    <w:rsid w:val="00E553E1"/>
    <w:rsid w:val="00E57062"/>
    <w:rsid w:val="00E6368A"/>
    <w:rsid w:val="00E65EDA"/>
    <w:rsid w:val="00E669BC"/>
    <w:rsid w:val="00E70C88"/>
    <w:rsid w:val="00E72AA7"/>
    <w:rsid w:val="00E758C6"/>
    <w:rsid w:val="00E762CF"/>
    <w:rsid w:val="00E774B5"/>
    <w:rsid w:val="00E776ED"/>
    <w:rsid w:val="00E824A9"/>
    <w:rsid w:val="00E860E2"/>
    <w:rsid w:val="00E9293E"/>
    <w:rsid w:val="00E9372E"/>
    <w:rsid w:val="00E975D2"/>
    <w:rsid w:val="00EA1B8B"/>
    <w:rsid w:val="00EA3AB5"/>
    <w:rsid w:val="00EA48BE"/>
    <w:rsid w:val="00EA5C57"/>
    <w:rsid w:val="00EA5DC9"/>
    <w:rsid w:val="00EA6C79"/>
    <w:rsid w:val="00EA73B9"/>
    <w:rsid w:val="00EB08DD"/>
    <w:rsid w:val="00EB51BC"/>
    <w:rsid w:val="00EB7A03"/>
    <w:rsid w:val="00EC1301"/>
    <w:rsid w:val="00EC158A"/>
    <w:rsid w:val="00EC3F62"/>
    <w:rsid w:val="00EC5472"/>
    <w:rsid w:val="00EE2FA7"/>
    <w:rsid w:val="00EE36C3"/>
    <w:rsid w:val="00EE46D5"/>
    <w:rsid w:val="00EE4CFF"/>
    <w:rsid w:val="00EE6069"/>
    <w:rsid w:val="00EE6D31"/>
    <w:rsid w:val="00EF00A8"/>
    <w:rsid w:val="00EF0A3D"/>
    <w:rsid w:val="00EF5F1B"/>
    <w:rsid w:val="00EF69A1"/>
    <w:rsid w:val="00F00678"/>
    <w:rsid w:val="00F00E3D"/>
    <w:rsid w:val="00F0573E"/>
    <w:rsid w:val="00F06B2C"/>
    <w:rsid w:val="00F06F42"/>
    <w:rsid w:val="00F13CE5"/>
    <w:rsid w:val="00F1578C"/>
    <w:rsid w:val="00F17FF6"/>
    <w:rsid w:val="00F204B6"/>
    <w:rsid w:val="00F22106"/>
    <w:rsid w:val="00F22720"/>
    <w:rsid w:val="00F23F9F"/>
    <w:rsid w:val="00F3023D"/>
    <w:rsid w:val="00F31CD2"/>
    <w:rsid w:val="00F32117"/>
    <w:rsid w:val="00F345CF"/>
    <w:rsid w:val="00F35FD9"/>
    <w:rsid w:val="00F363C1"/>
    <w:rsid w:val="00F3795B"/>
    <w:rsid w:val="00F43327"/>
    <w:rsid w:val="00F44A1A"/>
    <w:rsid w:val="00F47CC0"/>
    <w:rsid w:val="00F52E96"/>
    <w:rsid w:val="00F571B0"/>
    <w:rsid w:val="00F64E35"/>
    <w:rsid w:val="00F715F2"/>
    <w:rsid w:val="00F730CF"/>
    <w:rsid w:val="00F74F0B"/>
    <w:rsid w:val="00F777AB"/>
    <w:rsid w:val="00F817D6"/>
    <w:rsid w:val="00F85CD8"/>
    <w:rsid w:val="00F90649"/>
    <w:rsid w:val="00F9066B"/>
    <w:rsid w:val="00F916F3"/>
    <w:rsid w:val="00F919D9"/>
    <w:rsid w:val="00F964B7"/>
    <w:rsid w:val="00FA20EA"/>
    <w:rsid w:val="00FA312A"/>
    <w:rsid w:val="00FA5A18"/>
    <w:rsid w:val="00FA7F15"/>
    <w:rsid w:val="00FB1F34"/>
    <w:rsid w:val="00FC0700"/>
    <w:rsid w:val="00FC67DF"/>
    <w:rsid w:val="00FC7F7E"/>
    <w:rsid w:val="00FD012D"/>
    <w:rsid w:val="00FD170B"/>
    <w:rsid w:val="00FD2305"/>
    <w:rsid w:val="00FD6536"/>
    <w:rsid w:val="00FE161C"/>
    <w:rsid w:val="00FE2C1E"/>
    <w:rsid w:val="00FE38D1"/>
    <w:rsid w:val="00FF0793"/>
    <w:rsid w:val="00FF13AE"/>
    <w:rsid w:val="00FF338E"/>
    <w:rsid w:val="00FF51BB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CCE6EFE"/>
  <w15:chartTrackingRefBased/>
  <w15:docId w15:val="{F904E0E8-4486-4D66-A0CD-EBCD4D8E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25F2B"/>
  </w:style>
  <w:style w:type="paragraph" w:styleId="Nadpis1">
    <w:name w:val="heading 1"/>
    <w:basedOn w:val="Normlny"/>
    <w:next w:val="Normlny"/>
    <w:link w:val="Nadpis1Char"/>
    <w:uiPriority w:val="9"/>
    <w:qFormat/>
    <w:rsid w:val="00025F2B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25F2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025F2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25F2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25F2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25F2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25F2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025F2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25F2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56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E4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4EF2"/>
  </w:style>
  <w:style w:type="paragraph" w:styleId="Pta">
    <w:name w:val="footer"/>
    <w:basedOn w:val="Normlny"/>
    <w:link w:val="PtaChar"/>
    <w:uiPriority w:val="99"/>
    <w:unhideWhenUsed/>
    <w:rsid w:val="00DE4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4EF2"/>
  </w:style>
  <w:style w:type="character" w:styleId="Zstupntext">
    <w:name w:val="Placeholder Text"/>
    <w:basedOn w:val="Predvolenpsmoodseku"/>
    <w:uiPriority w:val="99"/>
    <w:semiHidden/>
    <w:rsid w:val="00BE0D3F"/>
    <w:rPr>
      <w:color w:val="808080"/>
    </w:rPr>
  </w:style>
  <w:style w:type="character" w:styleId="Hypertextovprepojenie">
    <w:name w:val="Hyperlink"/>
    <w:basedOn w:val="Predvolenpsmoodseku"/>
    <w:uiPriority w:val="99"/>
    <w:rsid w:val="003E5B86"/>
    <w:rPr>
      <w:color w:val="0000FF"/>
      <w:u w:val="single"/>
    </w:rPr>
  </w:style>
  <w:style w:type="paragraph" w:styleId="Bezriadkovania">
    <w:name w:val="No Spacing"/>
    <w:link w:val="BezriadkovaniaChar"/>
    <w:qFormat/>
    <w:rsid w:val="00025F2B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3E5B86"/>
  </w:style>
  <w:style w:type="paragraph" w:styleId="Odsekzoznamu">
    <w:name w:val="List Paragraph"/>
    <w:basedOn w:val="Normlny"/>
    <w:uiPriority w:val="34"/>
    <w:qFormat/>
    <w:rsid w:val="002015F3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025F2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6Char">
    <w:name w:val="Nadpis 6 Char"/>
    <w:basedOn w:val="Predvolenpsmoodseku"/>
    <w:link w:val="Nadpis6"/>
    <w:uiPriority w:val="9"/>
    <w:rsid w:val="00025F2B"/>
    <w:rPr>
      <w:rFonts w:asciiTheme="majorHAnsi" w:eastAsiaTheme="majorEastAsia" w:hAnsiTheme="majorHAnsi" w:cstheme="majorBidi"/>
      <w:color w:val="595959" w:themeColor="text1" w:themeTint="A6"/>
    </w:rPr>
  </w:style>
  <w:style w:type="paragraph" w:styleId="Nzov">
    <w:name w:val="Title"/>
    <w:basedOn w:val="Normlny"/>
    <w:next w:val="Normlny"/>
    <w:link w:val="NzovChar"/>
    <w:uiPriority w:val="10"/>
    <w:qFormat/>
    <w:rsid w:val="00025F2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025F2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Obsah2">
    <w:name w:val="toc 2"/>
    <w:basedOn w:val="Normlny"/>
    <w:next w:val="Normlny"/>
    <w:autoRedefine/>
    <w:uiPriority w:val="39"/>
    <w:unhideWhenUsed/>
    <w:rsid w:val="00B3532A"/>
    <w:pPr>
      <w:tabs>
        <w:tab w:val="left" w:pos="840"/>
        <w:tab w:val="right" w:leader="dot" w:pos="9770"/>
      </w:tabs>
      <w:spacing w:after="0"/>
      <w:ind w:left="284" w:hanging="74"/>
    </w:pPr>
    <w:rPr>
      <w:smallCap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025F2B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lavikaobsahu">
    <w:name w:val="TOC Heading"/>
    <w:basedOn w:val="Nadpis1"/>
    <w:next w:val="Normlny"/>
    <w:uiPriority w:val="39"/>
    <w:unhideWhenUsed/>
    <w:qFormat/>
    <w:rsid w:val="00025F2B"/>
    <w:pPr>
      <w:outlineLvl w:val="9"/>
    </w:pPr>
  </w:style>
  <w:style w:type="paragraph" w:styleId="Obsah1">
    <w:name w:val="toc 1"/>
    <w:aliases w:val="Obsah"/>
    <w:basedOn w:val="Normlny"/>
    <w:next w:val="Normlny"/>
    <w:autoRedefine/>
    <w:uiPriority w:val="39"/>
    <w:unhideWhenUsed/>
    <w:rsid w:val="00864779"/>
    <w:pPr>
      <w:spacing w:before="120"/>
    </w:pPr>
    <w:rPr>
      <w:b/>
      <w:bCs/>
      <w: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433F2F"/>
    <w:pPr>
      <w:spacing w:after="0"/>
      <w:ind w:left="420"/>
    </w:pPr>
    <w:rPr>
      <w:i/>
      <w:iCs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025F2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apple-converted-space">
    <w:name w:val="apple-converted-space"/>
    <w:basedOn w:val="Predvolenpsmoodseku"/>
    <w:rsid w:val="00CC3E39"/>
  </w:style>
  <w:style w:type="paragraph" w:styleId="Obsah4">
    <w:name w:val="toc 4"/>
    <w:basedOn w:val="Normlny"/>
    <w:next w:val="Normlny"/>
    <w:autoRedefine/>
    <w:uiPriority w:val="39"/>
    <w:unhideWhenUsed/>
    <w:rsid w:val="00FA5A18"/>
    <w:pPr>
      <w:spacing w:after="0"/>
      <w:ind w:left="630"/>
    </w:pPr>
    <w:rPr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FA5A18"/>
    <w:pPr>
      <w:spacing w:after="0"/>
      <w:ind w:left="840"/>
    </w:pPr>
    <w:rPr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FA5A18"/>
    <w:pPr>
      <w:spacing w:after="0"/>
      <w:ind w:left="105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FA5A18"/>
    <w:pPr>
      <w:spacing w:after="0"/>
      <w:ind w:left="1260"/>
    </w:pPr>
    <w:rPr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FA5A18"/>
    <w:pPr>
      <w:spacing w:after="0"/>
      <w:ind w:left="147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FA5A18"/>
    <w:pPr>
      <w:spacing w:after="0"/>
      <w:ind w:left="1680"/>
    </w:pPr>
    <w:rPr>
      <w:sz w:val="18"/>
      <w:szCs w:val="1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25F2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25F2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25F2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rsid w:val="00025F2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25F2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025F2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25F2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025F2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Vrazn">
    <w:name w:val="Strong"/>
    <w:basedOn w:val="Predvolenpsmoodseku"/>
    <w:uiPriority w:val="22"/>
    <w:qFormat/>
    <w:rsid w:val="00025F2B"/>
    <w:rPr>
      <w:b/>
      <w:bCs/>
    </w:rPr>
  </w:style>
  <w:style w:type="character" w:styleId="Zvraznenie">
    <w:name w:val="Emphasis"/>
    <w:basedOn w:val="Predvolenpsmoodseku"/>
    <w:uiPriority w:val="20"/>
    <w:qFormat/>
    <w:rsid w:val="00025F2B"/>
    <w:rPr>
      <w:i/>
      <w:iCs/>
    </w:rPr>
  </w:style>
  <w:style w:type="paragraph" w:styleId="Citcia">
    <w:name w:val="Quote"/>
    <w:basedOn w:val="Normlny"/>
    <w:next w:val="Normlny"/>
    <w:link w:val="CitciaChar"/>
    <w:uiPriority w:val="29"/>
    <w:qFormat/>
    <w:rsid w:val="00025F2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025F2B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25F2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25F2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025F2B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025F2B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025F2B"/>
    <w:rPr>
      <w:smallCaps/>
      <w:color w:val="404040" w:themeColor="text1" w:themeTint="BF"/>
    </w:rPr>
  </w:style>
  <w:style w:type="character" w:styleId="Zvraznenodkaz">
    <w:name w:val="Intense Reference"/>
    <w:basedOn w:val="Predvolenpsmoodseku"/>
    <w:uiPriority w:val="32"/>
    <w:qFormat/>
    <w:rsid w:val="00025F2B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025F2B"/>
    <w:rPr>
      <w:b/>
      <w:bCs/>
      <w:smallCap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00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0678"/>
    <w:rPr>
      <w:rFonts w:ascii="Segoe UI" w:hAnsi="Segoe UI" w:cs="Segoe UI"/>
      <w:sz w:val="18"/>
      <w:szCs w:val="18"/>
    </w:rPr>
  </w:style>
  <w:style w:type="paragraph" w:customStyle="1" w:styleId="VISIA">
    <w:name w:val="VISIA"/>
    <w:basedOn w:val="Normlny"/>
    <w:link w:val="VISIAChar"/>
    <w:autoRedefine/>
    <w:qFormat/>
    <w:rsid w:val="006D4EC8"/>
    <w:pPr>
      <w:spacing w:after="0" w:line="240" w:lineRule="auto"/>
      <w:outlineLvl w:val="2"/>
    </w:pPr>
    <w:rPr>
      <w:rFonts w:ascii="Arial Narrow" w:hAnsi="Arial Narrow" w:cs="Arial"/>
      <w:sz w:val="22"/>
      <w:szCs w:val="18"/>
    </w:rPr>
  </w:style>
  <w:style w:type="numbering" w:customStyle="1" w:styleId="VISIASLOVANIE">
    <w:name w:val="VISIA ČÍSLOVANIE"/>
    <w:uiPriority w:val="99"/>
    <w:rsid w:val="007E6367"/>
    <w:pPr>
      <w:numPr>
        <w:numId w:val="2"/>
      </w:numPr>
    </w:pPr>
  </w:style>
  <w:style w:type="character" w:customStyle="1" w:styleId="VISIAChar">
    <w:name w:val="VISIA Char"/>
    <w:basedOn w:val="BezriadkovaniaChar"/>
    <w:link w:val="VISIA"/>
    <w:rsid w:val="006D4EC8"/>
    <w:rPr>
      <w:rFonts w:ascii="Arial Narrow" w:hAnsi="Arial Narrow" w:cs="Arial"/>
      <w:sz w:val="22"/>
      <w:szCs w:val="18"/>
    </w:rPr>
  </w:style>
  <w:style w:type="paragraph" w:customStyle="1" w:styleId="Bezriadkovania1">
    <w:name w:val="Bez riadkovania1"/>
    <w:rsid w:val="00C65DC1"/>
    <w:pPr>
      <w:suppressAutoHyphens/>
      <w:spacing w:after="0" w:line="240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Zarkazkladnhotextu">
    <w:name w:val="Body Text Indent"/>
    <w:basedOn w:val="Normlny"/>
    <w:link w:val="ZarkazkladnhotextuChar"/>
    <w:rsid w:val="00444EF6"/>
    <w:pPr>
      <w:tabs>
        <w:tab w:val="left" w:pos="709"/>
      </w:tabs>
      <w:spacing w:after="0" w:line="240" w:lineRule="auto"/>
      <w:ind w:right="475" w:firstLine="709"/>
      <w:jc w:val="both"/>
    </w:pPr>
    <w:rPr>
      <w:rFonts w:ascii="Times New Roman" w:eastAsia="Times New Roman" w:hAnsi="Times New Roman" w:cs="Times New Roman"/>
      <w:sz w:val="22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44EF6"/>
    <w:rPr>
      <w:rFonts w:ascii="Times New Roman" w:eastAsia="Times New Roman" w:hAnsi="Times New Roman" w:cs="Times New Roman"/>
      <w:sz w:val="22"/>
      <w:szCs w:val="20"/>
      <w:lang w:eastAsia="sk-SK"/>
    </w:rPr>
  </w:style>
  <w:style w:type="paragraph" w:customStyle="1" w:styleId="font5">
    <w:name w:val="font5"/>
    <w:basedOn w:val="Normlny"/>
    <w:rsid w:val="00444EF6"/>
    <w:pPr>
      <w:widowControl w:val="0"/>
      <w:suppressAutoHyphens/>
      <w:spacing w:before="280" w:after="280" w:line="240" w:lineRule="auto"/>
    </w:pPr>
    <w:rPr>
      <w:rFonts w:ascii="Arial" w:eastAsia="Lucida Sans Unicode" w:hAnsi="Arial" w:cs="Arial"/>
      <w:b/>
      <w:bCs/>
      <w:sz w:val="24"/>
      <w:szCs w:val="20"/>
      <w:lang w:eastAsia="sk-SK"/>
    </w:rPr>
  </w:style>
  <w:style w:type="character" w:customStyle="1" w:styleId="spelle">
    <w:name w:val="spelle"/>
    <w:basedOn w:val="Predvolenpsmoodseku"/>
    <w:rsid w:val="00F964B7"/>
  </w:style>
  <w:style w:type="paragraph" w:customStyle="1" w:styleId="text1CharCharChar1">
    <w:name w:val="text1 Char Char Char1"/>
    <w:basedOn w:val="Normlny"/>
    <w:rsid w:val="00F964B7"/>
    <w:pPr>
      <w:suppressAutoHyphens/>
      <w:spacing w:after="0" w:line="240" w:lineRule="auto"/>
      <w:jc w:val="both"/>
    </w:pPr>
    <w:rPr>
      <w:rFonts w:ascii="Arial Narrow" w:eastAsia="Times New Roman" w:hAnsi="Arial Narrow" w:cs="Arial"/>
      <w:sz w:val="22"/>
      <w:szCs w:val="22"/>
      <w:lang w:eastAsia="ar-SA"/>
    </w:rPr>
  </w:style>
  <w:style w:type="paragraph" w:customStyle="1" w:styleId="text1">
    <w:name w:val="text1"/>
    <w:basedOn w:val="Normlny"/>
    <w:rsid w:val="00F964B7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0"/>
      <w:lang w:eastAsia="cs-CZ"/>
    </w:rPr>
  </w:style>
  <w:style w:type="paragraph" w:customStyle="1" w:styleId="text2">
    <w:name w:val="text2"/>
    <w:basedOn w:val="text1"/>
    <w:rsid w:val="00F964B7"/>
    <w:pPr>
      <w:numPr>
        <w:numId w:val="3"/>
      </w:numPr>
      <w:shd w:val="clear" w:color="auto" w:fill="FFFFFF"/>
      <w:suppressAutoHyphens/>
      <w:ind w:left="0" w:firstLine="0"/>
    </w:pPr>
    <w:rPr>
      <w:szCs w:val="18"/>
      <w:lang w:eastAsia="ar-SA"/>
    </w:rPr>
  </w:style>
  <w:style w:type="paragraph" w:styleId="Zkladntext">
    <w:name w:val="Body Text"/>
    <w:basedOn w:val="Normlny"/>
    <w:link w:val="ZkladntextChar"/>
    <w:uiPriority w:val="99"/>
    <w:rsid w:val="00825B9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825B9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3D2BEE"/>
    <w:pPr>
      <w:spacing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3D2BE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146705"/>
    <w:pPr>
      <w:spacing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46705"/>
  </w:style>
  <w:style w:type="paragraph" w:customStyle="1" w:styleId="Default">
    <w:name w:val="Default"/>
    <w:rsid w:val="00F23F9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WW8Num16z0">
    <w:name w:val="WW8Num16z0"/>
    <w:rsid w:val="00C3445A"/>
    <w:rPr>
      <w:sz w:val="24"/>
      <w:u w:val="single"/>
    </w:rPr>
  </w:style>
  <w:style w:type="paragraph" w:customStyle="1" w:styleId="TEXT">
    <w:name w:val="TEXT"/>
    <w:basedOn w:val="Normlny"/>
    <w:link w:val="TEXTChar"/>
    <w:rsid w:val="000E7B74"/>
    <w:pPr>
      <w:spacing w:after="0" w:line="240" w:lineRule="auto"/>
      <w:jc w:val="both"/>
    </w:pPr>
    <w:rPr>
      <w:rFonts w:ascii="Arial" w:eastAsia="Times New Roman" w:hAnsi="Arial" w:cs="Times New Roman"/>
      <w:sz w:val="22"/>
      <w:szCs w:val="20"/>
      <w:lang w:eastAsia="sk-SK"/>
    </w:rPr>
  </w:style>
  <w:style w:type="paragraph" w:customStyle="1" w:styleId="Nazvy1">
    <w:name w:val="Nazvy1"/>
    <w:basedOn w:val="Nadpis1"/>
    <w:rsid w:val="000E7B74"/>
    <w:pPr>
      <w:keepLines w:val="0"/>
      <w:pBdr>
        <w:bottom w:val="none" w:sz="0" w:space="0" w:color="auto"/>
      </w:pBdr>
      <w:shd w:val="clear" w:color="auto" w:fill="E6E6E6"/>
      <w:spacing w:before="240" w:after="0"/>
    </w:pPr>
    <w:rPr>
      <w:rFonts w:ascii="Arial" w:eastAsia="Times New Roman" w:hAnsi="Arial" w:cs="Times New Roman"/>
      <w:b/>
      <w:bCs/>
      <w:caps/>
      <w:color w:val="auto"/>
      <w:sz w:val="22"/>
      <w:szCs w:val="20"/>
      <w:lang w:val="x-none" w:eastAsia="x-none"/>
    </w:rPr>
  </w:style>
  <w:style w:type="paragraph" w:customStyle="1" w:styleId="Nazvy2">
    <w:name w:val="Nazvy2"/>
    <w:basedOn w:val="Normlny"/>
    <w:rsid w:val="000E7B74"/>
    <w:pPr>
      <w:shd w:val="clear" w:color="auto" w:fill="E0E0E0"/>
      <w:spacing w:after="0" w:line="240" w:lineRule="auto"/>
      <w:ind w:firstLine="709"/>
    </w:pPr>
    <w:rPr>
      <w:rFonts w:ascii="Arial" w:eastAsia="Times New Roman" w:hAnsi="Arial" w:cs="Times New Roman"/>
      <w:b/>
      <w:bCs/>
      <w:i/>
      <w:iCs/>
      <w:sz w:val="22"/>
      <w:szCs w:val="20"/>
      <w:lang w:eastAsia="sk-SK"/>
    </w:rPr>
  </w:style>
  <w:style w:type="paragraph" w:customStyle="1" w:styleId="TEXT10">
    <w:name w:val="TEXT1"/>
    <w:basedOn w:val="Normlny"/>
    <w:link w:val="TEXT1Char"/>
    <w:rsid w:val="000E7B74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2"/>
      <w:szCs w:val="20"/>
      <w:lang w:eastAsia="sk-SK"/>
    </w:rPr>
  </w:style>
  <w:style w:type="character" w:customStyle="1" w:styleId="TEXTChar">
    <w:name w:val="TEXT Char"/>
    <w:link w:val="TEXT"/>
    <w:rsid w:val="000E7B74"/>
    <w:rPr>
      <w:rFonts w:ascii="Arial" w:eastAsia="Times New Roman" w:hAnsi="Arial" w:cs="Times New Roman"/>
      <w:sz w:val="22"/>
      <w:szCs w:val="20"/>
      <w:lang w:eastAsia="sk-SK"/>
    </w:rPr>
  </w:style>
  <w:style w:type="character" w:customStyle="1" w:styleId="TEXT1Char">
    <w:name w:val="TEXT1 Char"/>
    <w:link w:val="TEXT10"/>
    <w:rsid w:val="00392AD9"/>
    <w:rPr>
      <w:rFonts w:ascii="Arial" w:eastAsia="Times New Roman" w:hAnsi="Arial" w:cs="Times New Roman"/>
      <w:sz w:val="22"/>
      <w:szCs w:val="20"/>
      <w:lang w:eastAsia="sk-SK"/>
    </w:rPr>
  </w:style>
  <w:style w:type="paragraph" w:customStyle="1" w:styleId="STN">
    <w:name w:val="STN"/>
    <w:basedOn w:val="Normlny"/>
    <w:rsid w:val="00392AD9"/>
    <w:pPr>
      <w:spacing w:after="0" w:line="240" w:lineRule="auto"/>
      <w:ind w:left="3420" w:hanging="3420"/>
    </w:pPr>
    <w:rPr>
      <w:rFonts w:ascii="Arial" w:eastAsia="Times New Roman" w:hAnsi="Arial" w:cs="Times New Roman"/>
      <w:sz w:val="22"/>
      <w:szCs w:val="20"/>
      <w:lang w:eastAsia="sk-SK"/>
    </w:rPr>
  </w:style>
  <w:style w:type="paragraph" w:styleId="Oznaitext">
    <w:name w:val="Block Text"/>
    <w:basedOn w:val="Normlny"/>
    <w:rsid w:val="00E4696A"/>
    <w:pPr>
      <w:spacing w:after="0" w:line="240" w:lineRule="auto"/>
      <w:ind w:left="-480" w:right="-496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numbering" w:customStyle="1" w:styleId="odraky">
    <w:name w:val="odražky"/>
    <w:basedOn w:val="Bezzoznamu"/>
    <w:rsid w:val="00B462D7"/>
    <w:pPr>
      <w:numPr>
        <w:numId w:val="12"/>
      </w:numPr>
    </w:pPr>
  </w:style>
  <w:style w:type="paragraph" w:customStyle="1" w:styleId="gmail-visia">
    <w:name w:val="gmail-visia"/>
    <w:basedOn w:val="Normlny"/>
    <w:rsid w:val="002465C9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234AA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sk-SK"/>
    </w:rPr>
  </w:style>
  <w:style w:type="character" w:customStyle="1" w:styleId="iadne">
    <w:name w:val="Žiadne"/>
    <w:rsid w:val="0084736A"/>
  </w:style>
  <w:style w:type="character" w:styleId="Nevyrieenzmienka">
    <w:name w:val="Unresolved Mention"/>
    <w:basedOn w:val="Predvolenpsmoodseku"/>
    <w:uiPriority w:val="99"/>
    <w:semiHidden/>
    <w:unhideWhenUsed/>
    <w:rsid w:val="00972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customXml" Target="../customXml/item4.xml"/><Relationship Id="rId4" Type="http://schemas.openxmlformats.org/officeDocument/2006/relationships/styles" Target="styles.xml"/><Relationship Id="rId9" Type="http://schemas.openxmlformats.org/officeDocument/2006/relationships/hyperlink" Target="mailto:l.chatrnuch@visia.sk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97F18D58E6247CA968C069D57D944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E045A-0E8A-49A0-B7C1-16B957A4468A}"/>
      </w:docPartPr>
      <w:docPartBody>
        <w:p w:rsidR="00EB00F3" w:rsidRDefault="00047AA9" w:rsidP="00047AA9">
          <w:pPr>
            <w:pStyle w:val="697F18D58E6247CA968C069D57D94483"/>
          </w:pPr>
          <w:r w:rsidRPr="00FA7F7F">
            <w:rPr>
              <w:rStyle w:val="Zstupntext"/>
            </w:rPr>
            <w:t>[E-mail spoločnosti]</w:t>
          </w:r>
        </w:p>
      </w:docPartBody>
    </w:docPart>
    <w:docPart>
      <w:docPartPr>
        <w:name w:val="D7F4A16BD9144F42B680EC22DB3A03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879B178-B580-4691-A293-2A6148FE74AC}"/>
      </w:docPartPr>
      <w:docPartBody>
        <w:p w:rsidR="00EB00F3" w:rsidRDefault="00047AA9" w:rsidP="00047AA9">
          <w:pPr>
            <w:pStyle w:val="D7F4A16BD9144F42B680EC22DB3A0369"/>
          </w:pPr>
          <w:r w:rsidRPr="00FA7F7F">
            <w:rPr>
              <w:rStyle w:val="Zstupntext"/>
            </w:rPr>
            <w:t>[Fax spoločnosti]</w:t>
          </w:r>
        </w:p>
      </w:docPartBody>
    </w:docPart>
    <w:docPart>
      <w:docPartPr>
        <w:name w:val="5DDB68D0C0624B41B4383580A05CFA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83A97E0-7286-4961-A35B-637A5FD95E09}"/>
      </w:docPartPr>
      <w:docPartBody>
        <w:p w:rsidR="00EB00F3" w:rsidRDefault="00047AA9" w:rsidP="00047AA9">
          <w:pPr>
            <w:pStyle w:val="5DDB68D0C0624B41B4383580A05CFA46"/>
          </w:pPr>
          <w:r w:rsidRPr="00FA7F7F">
            <w:rPr>
              <w:rStyle w:val="Zstupntext"/>
            </w:rPr>
            <w:t>[Autor]</w:t>
          </w:r>
        </w:p>
      </w:docPartBody>
    </w:docPart>
    <w:docPart>
      <w:docPartPr>
        <w:name w:val="7887A0F04A5F4159B45381DBD86C3E4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1AD8186-967B-426D-8740-62C0F2BF2EB2}"/>
      </w:docPartPr>
      <w:docPartBody>
        <w:p w:rsidR="00DC4D20" w:rsidRDefault="00A97EF0" w:rsidP="00A97EF0">
          <w:pPr>
            <w:pStyle w:val="7887A0F04A5F4159B45381DBD86C3E41"/>
          </w:pPr>
          <w:r w:rsidRPr="00FA7F7F">
            <w:rPr>
              <w:rStyle w:val="Zstupntext"/>
            </w:rPr>
            <w:t>[Prehľad]</w:t>
          </w:r>
        </w:p>
      </w:docPartBody>
    </w:docPart>
    <w:docPart>
      <w:docPartPr>
        <w:name w:val="48300D4A354047F798405103B8FBD0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20495C-D807-427D-837E-D25B4CD863E6}"/>
      </w:docPartPr>
      <w:docPartBody>
        <w:p w:rsidR="00DC4D20" w:rsidRDefault="00A97EF0" w:rsidP="00A97EF0">
          <w:pPr>
            <w:pStyle w:val="48300D4A354047F798405103B8FBD086"/>
          </w:pPr>
          <w:r w:rsidRPr="00FA7F7F">
            <w:rPr>
              <w:rStyle w:val="Zstupntext"/>
            </w:rPr>
            <w:t>[Kategória]</w:t>
          </w:r>
        </w:p>
      </w:docPartBody>
    </w:docPart>
    <w:docPart>
      <w:docPartPr>
        <w:name w:val="551E4FFFA65443B7B8A763908F9C57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A5E07D-7DD2-4048-B681-CD5DE2C46E97}"/>
      </w:docPartPr>
      <w:docPartBody>
        <w:p w:rsidR="00DC4D20" w:rsidRDefault="00A97EF0" w:rsidP="00A97EF0">
          <w:pPr>
            <w:pStyle w:val="551E4FFFA65443B7B8A763908F9C57A8"/>
          </w:pPr>
          <w:r w:rsidRPr="00FA7F7F">
            <w:rPr>
              <w:rStyle w:val="Zstupntext"/>
            </w:rPr>
            <w:t>[E-mail spoločnosti]</w:t>
          </w:r>
        </w:p>
      </w:docPartBody>
    </w:docPart>
    <w:docPart>
      <w:docPartPr>
        <w:name w:val="C11DB9F798694F99A4D217111B280E4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5DE7D11-B3FA-4376-AF33-D01FA60D32AC}"/>
      </w:docPartPr>
      <w:docPartBody>
        <w:p w:rsidR="00DC4D20" w:rsidRDefault="00A97EF0" w:rsidP="00A97EF0">
          <w:pPr>
            <w:pStyle w:val="C11DB9F798694F99A4D217111B280E4C"/>
          </w:pPr>
          <w:r w:rsidRPr="00FA7F7F">
            <w:rPr>
              <w:rStyle w:val="Zstupntext"/>
            </w:rPr>
            <w:t>[Kľúčové slová]</w:t>
          </w:r>
        </w:p>
      </w:docPartBody>
    </w:docPart>
    <w:docPart>
      <w:docPartPr>
        <w:name w:val="3E5965B2EE034DC7B6C1CCAE2A1A44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CE7C03-8FBC-436F-B28B-E91CEDC4B3F4}"/>
      </w:docPartPr>
      <w:docPartBody>
        <w:p w:rsidR="00DC4D20" w:rsidRDefault="00A97EF0" w:rsidP="00A97EF0">
          <w:pPr>
            <w:pStyle w:val="3E5965B2EE034DC7B6C1CCAE2A1A44DC"/>
          </w:pPr>
          <w:r w:rsidRPr="00FA7F7F">
            <w:rPr>
              <w:rStyle w:val="Zstupntext"/>
            </w:rPr>
            <w:t>[Telefón spoločnosti]</w:t>
          </w:r>
        </w:p>
      </w:docPartBody>
    </w:docPart>
    <w:docPart>
      <w:docPartPr>
        <w:name w:val="7A241F46644E4D65BE7940D917D48A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33D9AF-D1C0-4B5C-AE0A-F6029C094819}"/>
      </w:docPartPr>
      <w:docPartBody>
        <w:p w:rsidR="00E72E6D" w:rsidRDefault="004F2638" w:rsidP="004F2638">
          <w:pPr>
            <w:pStyle w:val="7A241F46644E4D65BE7940D917D48A8B"/>
          </w:pPr>
          <w:r w:rsidRPr="00FA7F7F">
            <w:rPr>
              <w:rStyle w:val="Zstupntext"/>
            </w:rPr>
            <w:t>[Fax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Klee One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57"/>
    <w:rsid w:val="000046F1"/>
    <w:rsid w:val="00047AA9"/>
    <w:rsid w:val="000E3A89"/>
    <w:rsid w:val="000F19DF"/>
    <w:rsid w:val="000F2D0D"/>
    <w:rsid w:val="000F763F"/>
    <w:rsid w:val="001118C9"/>
    <w:rsid w:val="00112D5E"/>
    <w:rsid w:val="00115CA3"/>
    <w:rsid w:val="00293280"/>
    <w:rsid w:val="002A6B8D"/>
    <w:rsid w:val="002B218F"/>
    <w:rsid w:val="002E695C"/>
    <w:rsid w:val="003C39AF"/>
    <w:rsid w:val="003C60FD"/>
    <w:rsid w:val="003E1846"/>
    <w:rsid w:val="0042422C"/>
    <w:rsid w:val="00474E4E"/>
    <w:rsid w:val="004814AD"/>
    <w:rsid w:val="004E1CD7"/>
    <w:rsid w:val="004F2638"/>
    <w:rsid w:val="0050767B"/>
    <w:rsid w:val="00555A98"/>
    <w:rsid w:val="00571A63"/>
    <w:rsid w:val="005C364D"/>
    <w:rsid w:val="005D4EC4"/>
    <w:rsid w:val="005F0271"/>
    <w:rsid w:val="005F1B2A"/>
    <w:rsid w:val="00627909"/>
    <w:rsid w:val="006310A0"/>
    <w:rsid w:val="00644CB0"/>
    <w:rsid w:val="00654BA3"/>
    <w:rsid w:val="00661C88"/>
    <w:rsid w:val="00685C80"/>
    <w:rsid w:val="00726F30"/>
    <w:rsid w:val="007D07D3"/>
    <w:rsid w:val="007D337C"/>
    <w:rsid w:val="00801F75"/>
    <w:rsid w:val="00811DCA"/>
    <w:rsid w:val="0081495F"/>
    <w:rsid w:val="0084664C"/>
    <w:rsid w:val="00880DE1"/>
    <w:rsid w:val="008C0459"/>
    <w:rsid w:val="009029F2"/>
    <w:rsid w:val="009176B7"/>
    <w:rsid w:val="00921AA2"/>
    <w:rsid w:val="009271CA"/>
    <w:rsid w:val="009370FF"/>
    <w:rsid w:val="00962079"/>
    <w:rsid w:val="009C2B33"/>
    <w:rsid w:val="009C646F"/>
    <w:rsid w:val="00A44D9A"/>
    <w:rsid w:val="00A5301B"/>
    <w:rsid w:val="00A74B59"/>
    <w:rsid w:val="00A97EF0"/>
    <w:rsid w:val="00AB2F2F"/>
    <w:rsid w:val="00AC5CB8"/>
    <w:rsid w:val="00B16BFB"/>
    <w:rsid w:val="00B326BD"/>
    <w:rsid w:val="00B43742"/>
    <w:rsid w:val="00B535B2"/>
    <w:rsid w:val="00BA5045"/>
    <w:rsid w:val="00BB0A45"/>
    <w:rsid w:val="00BB377C"/>
    <w:rsid w:val="00BE5264"/>
    <w:rsid w:val="00C0019F"/>
    <w:rsid w:val="00C3693A"/>
    <w:rsid w:val="00C44A03"/>
    <w:rsid w:val="00C53A04"/>
    <w:rsid w:val="00C703E7"/>
    <w:rsid w:val="00C84036"/>
    <w:rsid w:val="00CB591E"/>
    <w:rsid w:val="00D20A6A"/>
    <w:rsid w:val="00DB1F92"/>
    <w:rsid w:val="00DB2E22"/>
    <w:rsid w:val="00DB2FAB"/>
    <w:rsid w:val="00DC4D20"/>
    <w:rsid w:val="00DD6BC0"/>
    <w:rsid w:val="00E72E6D"/>
    <w:rsid w:val="00E975D2"/>
    <w:rsid w:val="00EB00F3"/>
    <w:rsid w:val="00EB6727"/>
    <w:rsid w:val="00EE0957"/>
    <w:rsid w:val="00EF299D"/>
    <w:rsid w:val="00F273B8"/>
    <w:rsid w:val="00F3099C"/>
    <w:rsid w:val="00F353E2"/>
    <w:rsid w:val="00F85657"/>
    <w:rsid w:val="00FC4416"/>
    <w:rsid w:val="00FE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5D4EC4"/>
    <w:rPr>
      <w:color w:val="808080"/>
    </w:rPr>
  </w:style>
  <w:style w:type="paragraph" w:customStyle="1" w:styleId="697F18D58E6247CA968C069D57D94483">
    <w:name w:val="697F18D58E6247CA968C069D57D94483"/>
    <w:rsid w:val="00047AA9"/>
  </w:style>
  <w:style w:type="paragraph" w:customStyle="1" w:styleId="D7F4A16BD9144F42B680EC22DB3A0369">
    <w:name w:val="D7F4A16BD9144F42B680EC22DB3A0369"/>
    <w:rsid w:val="00047AA9"/>
  </w:style>
  <w:style w:type="paragraph" w:customStyle="1" w:styleId="5DDB68D0C0624B41B4383580A05CFA46">
    <w:name w:val="5DDB68D0C0624B41B4383580A05CFA46"/>
    <w:rsid w:val="00047AA9"/>
  </w:style>
  <w:style w:type="paragraph" w:customStyle="1" w:styleId="7887A0F04A5F4159B45381DBD86C3E41">
    <w:name w:val="7887A0F04A5F4159B45381DBD86C3E41"/>
    <w:rsid w:val="00A97EF0"/>
  </w:style>
  <w:style w:type="paragraph" w:customStyle="1" w:styleId="48300D4A354047F798405103B8FBD086">
    <w:name w:val="48300D4A354047F798405103B8FBD086"/>
    <w:rsid w:val="00A97EF0"/>
  </w:style>
  <w:style w:type="paragraph" w:customStyle="1" w:styleId="551E4FFFA65443B7B8A763908F9C57A8">
    <w:name w:val="551E4FFFA65443B7B8A763908F9C57A8"/>
    <w:rsid w:val="00A97EF0"/>
  </w:style>
  <w:style w:type="paragraph" w:customStyle="1" w:styleId="C11DB9F798694F99A4D217111B280E4C">
    <w:name w:val="C11DB9F798694F99A4D217111B280E4C"/>
    <w:rsid w:val="00A97EF0"/>
  </w:style>
  <w:style w:type="paragraph" w:customStyle="1" w:styleId="3E5965B2EE034DC7B6C1CCAE2A1A44DC">
    <w:name w:val="3E5965B2EE034DC7B6C1CCAE2A1A44DC"/>
    <w:rsid w:val="00A97EF0"/>
  </w:style>
  <w:style w:type="paragraph" w:customStyle="1" w:styleId="7A241F46644E4D65BE7940D917D48A8B">
    <w:name w:val="7A241F46644E4D65BE7940D917D48A8B"/>
    <w:rsid w:val="004F263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2017-11-02T00:00:00</PublishDate>
  <Abstract>3829/1, 3829/9, 3829/10, 3859, 3863/2</Abstract>
  <CompanyAddress>ŠAĽA, Nemocničná ulica č. 832</CompanyAddress>
  <CompanyPhone>VISIA s.r.o., Sládkovičova 2052/50, 927 01 Šaľa   </CompanyPhone>
  <CompanyFax>1 / 2026</CompanyFax>
  <CompanyEmail>1 / 2025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4" ma:contentTypeDescription="Umožňuje vytvoriť nový dokument." ma:contentTypeScope="" ma:versionID="af94a11ab9c75f0807daf97f3ca43b26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da3ea0641eec68a65928001b83def4cc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1793E4-0F1B-4BFD-A648-913FE817D9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18DDE3-75C8-4F86-858D-CEF10EA58AF4}"/>
</file>

<file path=customXml/itemProps4.xml><?xml version="1.0" encoding="utf-8"?>
<ds:datastoreItem xmlns:ds="http://schemas.openxmlformats.org/officeDocument/2006/customXml" ds:itemID="{082AE5F0-2012-4914-B93B-27680E03F046}"/>
</file>

<file path=customXml/itemProps5.xml><?xml version="1.0" encoding="utf-8"?>
<ds:datastoreItem xmlns:ds="http://schemas.openxmlformats.org/officeDocument/2006/customXml" ds:itemID="{1B5C4EB6-3B98-4E03-B750-5B8EE081EA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5</Pages>
  <Words>1382</Words>
  <Characters>7882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ZŠ s MŠ J. Bottu 27 – novostavba</vt:lpstr>
      <vt:lpstr>Rodinné domy Lamač</vt:lpstr>
    </vt:vector>
  </TitlesOfParts>
  <Manager>STAVEBNÉ POVOLENIE</Manager>
  <Company>KN CENTRUM s.r.o.</Company>
  <LinksUpToDate>false</LinksUpToDate>
  <CharactersWithSpaces>9246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ZŠ s MŠ J. Bottu 27 – novostavba</dc:title>
  <dc:subject>010GA14</dc:subject>
  <dc:creator>Ing. Juraj Beňo</dc:creator>
  <cp:keywords>školské zariadenie</cp:keywords>
  <dc:description>Ing. arch. Radovan Vranka, Ing. Arch. Pavol Kollár</dc:description>
  <cp:lastModifiedBy>VISIA s.r.o.</cp:lastModifiedBy>
  <cp:revision>32</cp:revision>
  <cp:lastPrinted>2024-10-04T07:50:00Z</cp:lastPrinted>
  <dcterms:created xsi:type="dcterms:W3CDTF">2018-10-18T11:14:00Z</dcterms:created>
  <dcterms:modified xsi:type="dcterms:W3CDTF">2024-10-04T09:46:00Z</dcterms:modified>
  <cp:category>Lučenec</cp:category>
  <cp:contentStatus>3 000 000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0x010100BF198694FC597D4BB8F6FC1F19DF6A3D</vt:lpwstr>
  </property>
</Properties>
</file>